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6A9" w:rsidRDefault="00AE46A8" w:rsidP="00045DEB">
      <w:pPr>
        <w:jc w:val="center"/>
        <w:rPr>
          <w:b/>
          <w:bCs/>
          <w:iCs/>
          <w:caps/>
          <w:sz w:val="14"/>
          <w:szCs w:val="14"/>
        </w:rPr>
      </w:pPr>
      <w:r>
        <w:rPr>
          <w:b/>
          <w:bCs/>
          <w:iCs/>
          <w:caps/>
          <w:noProof/>
          <w:sz w:val="14"/>
          <w:szCs w:val="1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118110</wp:posOffset>
            </wp:positionV>
            <wp:extent cx="719455" cy="67119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МИНИСТЕРСТВО науки И ВЫСШЕГО ОБРАЗОВАНИЯ российской федерации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Министерство образования пензенской области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ПЕНЗЕНСКИЙ ГОСУДАРСТВЕННЫЙ УНИВЕРСИТЕТ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ПОЛИТЕХНИЧЕСКИЙ ИНСТИТУТ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Факультет вычислительной техники</w:t>
      </w:r>
      <w:r w:rsidRPr="00AE46A8">
        <w:rPr>
          <w:b/>
          <w:bCs/>
          <w:iCs/>
          <w:caps/>
          <w:sz w:val="18"/>
          <w:szCs w:val="18"/>
        </w:rPr>
        <w:br/>
      </w:r>
    </w:p>
    <w:p w:rsidR="00ED66A2" w:rsidRPr="0055340D" w:rsidRDefault="00ED66A2" w:rsidP="00045DEB">
      <w:pPr>
        <w:jc w:val="both"/>
        <w:rPr>
          <w:b/>
          <w:bCs/>
          <w:i/>
          <w:iCs/>
          <w:sz w:val="14"/>
          <w:szCs w:val="14"/>
        </w:rPr>
      </w:pPr>
    </w:p>
    <w:p w:rsidR="006D1F1E" w:rsidRDefault="006D1F1E" w:rsidP="00045DEB">
      <w:pPr>
        <w:jc w:val="center"/>
        <w:rPr>
          <w:sz w:val="22"/>
          <w:szCs w:val="28"/>
        </w:rPr>
      </w:pPr>
    </w:p>
    <w:p w:rsidR="006D1F1E" w:rsidRDefault="006D1F1E" w:rsidP="006D1F1E">
      <w:pPr>
        <w:jc w:val="center"/>
        <w:rPr>
          <w:sz w:val="22"/>
          <w:szCs w:val="28"/>
        </w:rPr>
      </w:pPr>
      <w:r w:rsidRPr="006D1F1E">
        <w:rPr>
          <w:sz w:val="22"/>
          <w:szCs w:val="28"/>
        </w:rPr>
        <w:t>Уважаемые коллеги!</w:t>
      </w:r>
    </w:p>
    <w:p w:rsidR="006D1F1E" w:rsidRPr="006D1F1E" w:rsidRDefault="006D1F1E" w:rsidP="006D1F1E">
      <w:pPr>
        <w:jc w:val="center"/>
        <w:rPr>
          <w:sz w:val="22"/>
          <w:szCs w:val="28"/>
        </w:rPr>
      </w:pPr>
    </w:p>
    <w:p w:rsidR="006D1F1E" w:rsidRDefault="006D1F1E" w:rsidP="006D1F1E">
      <w:pPr>
        <w:jc w:val="center"/>
        <w:rPr>
          <w:sz w:val="22"/>
          <w:szCs w:val="28"/>
        </w:rPr>
      </w:pPr>
      <w:r w:rsidRPr="006D1F1E">
        <w:rPr>
          <w:sz w:val="22"/>
          <w:szCs w:val="28"/>
        </w:rPr>
        <w:t>Приглашаем Вас принять участие в</w:t>
      </w:r>
    </w:p>
    <w:p w:rsidR="006D1F1E" w:rsidRDefault="006D1F1E" w:rsidP="00045DEB">
      <w:pPr>
        <w:jc w:val="center"/>
        <w:rPr>
          <w:sz w:val="22"/>
          <w:szCs w:val="28"/>
        </w:rPr>
      </w:pPr>
    </w:p>
    <w:p w:rsidR="00ED66A2" w:rsidRPr="00A91E38" w:rsidRDefault="00636377" w:rsidP="00045DEB">
      <w:pPr>
        <w:jc w:val="center"/>
        <w:rPr>
          <w:sz w:val="22"/>
          <w:szCs w:val="27"/>
        </w:rPr>
      </w:pPr>
      <w:r>
        <w:rPr>
          <w:sz w:val="22"/>
          <w:szCs w:val="28"/>
          <w:lang w:val="en-US"/>
        </w:rPr>
        <w:t>IX</w:t>
      </w:r>
      <w:r w:rsidR="00ED66A2" w:rsidRPr="00045DEB">
        <w:rPr>
          <w:sz w:val="22"/>
          <w:szCs w:val="27"/>
        </w:rPr>
        <w:t xml:space="preserve"> Ежегодн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t xml:space="preserve"> всероссийск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t xml:space="preserve"> межвузовск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br/>
        <w:t>научно-практическ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t xml:space="preserve"> конференци</w:t>
      </w:r>
      <w:r w:rsidR="00A91E38">
        <w:rPr>
          <w:sz w:val="22"/>
          <w:szCs w:val="27"/>
        </w:rPr>
        <w:t>и</w:t>
      </w:r>
    </w:p>
    <w:p w:rsidR="00ED66A2" w:rsidRPr="00045DEB" w:rsidRDefault="00ED66A2" w:rsidP="00A91E38">
      <w:pPr>
        <w:spacing w:line="264" w:lineRule="auto"/>
        <w:jc w:val="center"/>
        <w:rPr>
          <w:b/>
          <w:bCs/>
          <w:szCs w:val="32"/>
        </w:rPr>
      </w:pPr>
      <w:r w:rsidRPr="00045DEB">
        <w:rPr>
          <w:b/>
          <w:bCs/>
          <w:caps/>
          <w:sz w:val="28"/>
          <w:szCs w:val="36"/>
        </w:rPr>
        <w:t>Информационные технологии в науке и образовании. Проблемы и перспективы.</w:t>
      </w:r>
      <w:r w:rsidRPr="00045DEB">
        <w:rPr>
          <w:b/>
          <w:bCs/>
          <w:caps/>
          <w:sz w:val="28"/>
          <w:szCs w:val="36"/>
        </w:rPr>
        <w:br/>
      </w:r>
      <w:r w:rsidRPr="00045DEB">
        <w:rPr>
          <w:b/>
          <w:bCs/>
          <w:szCs w:val="32"/>
        </w:rPr>
        <w:t>(ВМНПК – 202</w:t>
      </w:r>
      <w:r w:rsidR="00636377">
        <w:rPr>
          <w:b/>
          <w:bCs/>
          <w:szCs w:val="32"/>
        </w:rPr>
        <w:t>2</w:t>
      </w:r>
      <w:r w:rsidRPr="00045DEB">
        <w:rPr>
          <w:b/>
          <w:bCs/>
          <w:szCs w:val="32"/>
        </w:rPr>
        <w:t>)</w:t>
      </w:r>
    </w:p>
    <w:p w:rsidR="00A91E38" w:rsidRPr="00192902" w:rsidRDefault="00A91E38" w:rsidP="00A91E38">
      <w:pPr>
        <w:jc w:val="center"/>
        <w:rPr>
          <w:bCs/>
          <w:i/>
          <w:iCs/>
          <w:sz w:val="28"/>
          <w:szCs w:val="28"/>
        </w:rPr>
      </w:pPr>
      <w:r w:rsidRPr="0055340D">
        <w:rPr>
          <w:caps/>
          <w:sz w:val="28"/>
          <w:szCs w:val="28"/>
        </w:rPr>
        <w:t>1</w:t>
      </w:r>
      <w:r w:rsidR="00636377">
        <w:rPr>
          <w:caps/>
          <w:sz w:val="28"/>
          <w:szCs w:val="28"/>
        </w:rPr>
        <w:t>6</w:t>
      </w:r>
      <w:r w:rsidRPr="0055340D">
        <w:rPr>
          <w:caps/>
          <w:sz w:val="28"/>
          <w:szCs w:val="28"/>
        </w:rPr>
        <w:t xml:space="preserve"> </w:t>
      </w:r>
      <w:r w:rsidRPr="0055340D">
        <w:rPr>
          <w:sz w:val="28"/>
          <w:szCs w:val="28"/>
        </w:rPr>
        <w:t>марта</w:t>
      </w:r>
      <w:r w:rsidRPr="0055340D">
        <w:rPr>
          <w:caps/>
          <w:sz w:val="28"/>
          <w:szCs w:val="28"/>
        </w:rPr>
        <w:t xml:space="preserve"> 202</w:t>
      </w:r>
      <w:r w:rsidR="00636377">
        <w:rPr>
          <w:caps/>
          <w:sz w:val="28"/>
          <w:szCs w:val="28"/>
        </w:rPr>
        <w:t>2</w:t>
      </w:r>
      <w:r w:rsidRPr="0055340D">
        <w:rPr>
          <w:caps/>
          <w:sz w:val="28"/>
          <w:szCs w:val="28"/>
        </w:rPr>
        <w:t xml:space="preserve"> </w:t>
      </w:r>
      <w:r w:rsidRPr="0055340D">
        <w:rPr>
          <w:sz w:val="28"/>
          <w:szCs w:val="28"/>
        </w:rPr>
        <w:t>г</w:t>
      </w:r>
      <w:r w:rsidRPr="0055340D">
        <w:rPr>
          <w:bCs/>
          <w:i/>
          <w:iCs/>
          <w:sz w:val="28"/>
          <w:szCs w:val="28"/>
        </w:rPr>
        <w:t>.</w:t>
      </w:r>
    </w:p>
    <w:p w:rsidR="00ED66A2" w:rsidRPr="00A91E38" w:rsidRDefault="00ED66A2" w:rsidP="00045DEB">
      <w:pPr>
        <w:jc w:val="center"/>
        <w:rPr>
          <w:b/>
          <w:bCs/>
          <w:i/>
          <w:iCs/>
          <w:sz w:val="28"/>
          <w:szCs w:val="28"/>
        </w:rPr>
      </w:pPr>
      <w:r w:rsidRPr="0055340D">
        <w:rPr>
          <w:b/>
          <w:bCs/>
          <w:i/>
          <w:iCs/>
          <w:sz w:val="28"/>
          <w:szCs w:val="28"/>
        </w:rPr>
        <w:t>с изданием сборника статей</w:t>
      </w:r>
      <w:r w:rsidR="00A91E38">
        <w:rPr>
          <w:b/>
          <w:bCs/>
          <w:i/>
          <w:iCs/>
          <w:sz w:val="28"/>
          <w:szCs w:val="28"/>
        </w:rPr>
        <w:t xml:space="preserve"> </w:t>
      </w:r>
      <w:r w:rsidR="00A91E38" w:rsidRPr="00A91E38">
        <w:rPr>
          <w:b/>
          <w:bCs/>
          <w:i/>
          <w:iCs/>
          <w:sz w:val="28"/>
          <w:szCs w:val="28"/>
        </w:rPr>
        <w:t>в РИНЦ</w:t>
      </w:r>
    </w:p>
    <w:p w:rsidR="00045DEB" w:rsidRPr="00192902" w:rsidRDefault="00045DEB" w:rsidP="00045DEB">
      <w:pPr>
        <w:jc w:val="center"/>
        <w:rPr>
          <w:b/>
          <w:bCs/>
          <w:i/>
          <w:iCs/>
          <w:sz w:val="28"/>
          <w:szCs w:val="28"/>
        </w:rPr>
      </w:pPr>
    </w:p>
    <w:p w:rsidR="00ED66A2" w:rsidRPr="00192902" w:rsidRDefault="00192902" w:rsidP="00192902">
      <w:pPr>
        <w:ind w:firstLine="708"/>
        <w:jc w:val="both"/>
        <w:rPr>
          <w:caps/>
          <w:sz w:val="28"/>
          <w:szCs w:val="28"/>
        </w:rPr>
      </w:pPr>
      <w:r>
        <w:t>Представляемые работы охватывают как теоретические, так и научно-практические аспекты, связанные с технологией разработки алгоритмов и математических моделей, программного и аппаратного обеспечения, баз данных, прикладных информационно-вычислительных систем. Кроме этого, представлены разделы, посвященные таким актуальным направлениям компьютерной индустрии, как обеспечение информационной безопасности, создание и применение технологий электронного документооборота, разработка средств мониторинга и поддержки принятия решения в технических и социально-экономических системах. Тематика материалов конференции охватывает также вопросы разработки и применения информационных технологий для повышения эффективности образовательного процесса. Издание предназначено для широкого круга научных работников, преподавателей, аспирантов и студентов.</w:t>
      </w:r>
    </w:p>
    <w:p w:rsidR="00045DEB" w:rsidRPr="00192902" w:rsidRDefault="00045DEB" w:rsidP="00045DEB">
      <w:pPr>
        <w:jc w:val="center"/>
        <w:rPr>
          <w:caps/>
          <w:sz w:val="28"/>
          <w:szCs w:val="28"/>
        </w:rPr>
        <w:sectPr w:rsidR="00045DEB" w:rsidRPr="001929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DEB" w:rsidRPr="00192902" w:rsidRDefault="00045DEB" w:rsidP="00045DEB">
      <w:pPr>
        <w:jc w:val="center"/>
        <w:rPr>
          <w:b/>
          <w:bCs/>
          <w:sz w:val="18"/>
          <w:szCs w:val="18"/>
        </w:rPr>
      </w:pPr>
    </w:p>
    <w:p w:rsidR="00ED66A2" w:rsidRPr="00192902" w:rsidRDefault="00ED66A2" w:rsidP="00045DEB">
      <w:pPr>
        <w:jc w:val="center"/>
        <w:rPr>
          <w:b/>
          <w:bCs/>
        </w:rPr>
      </w:pPr>
      <w:r w:rsidRPr="00192902">
        <w:rPr>
          <w:b/>
          <w:bCs/>
        </w:rPr>
        <w:t>ОСНОВНАЯ ТЕМАТИКА КОНФЕРЕНЦИИ: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Вычислительные системы, сети и комплексы;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Электронный документооборот;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Аналитические и численные методы моделирования;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Современные информационно – коммуникационные технологии;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Информационная безопасность систем и технологий;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Информационные технологии в приборостроении, электронике и энергетике;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Информационные технологии в машиностроении и транспорте.</w:t>
      </w:r>
    </w:p>
    <w:p w:rsidR="00045DEB" w:rsidRPr="00DF30B2" w:rsidRDefault="00045DEB" w:rsidP="00045DEB">
      <w:pPr>
        <w:jc w:val="center"/>
        <w:rPr>
          <w:b/>
          <w:bCs/>
        </w:rPr>
      </w:pPr>
    </w:p>
    <w:p w:rsidR="00ED66A2" w:rsidRPr="0055340D" w:rsidRDefault="00ED66A2" w:rsidP="00045DEB">
      <w:pPr>
        <w:spacing w:line="259" w:lineRule="auto"/>
        <w:jc w:val="center"/>
        <w:rPr>
          <w:b/>
          <w:bCs/>
          <w:sz w:val="20"/>
          <w:szCs w:val="20"/>
        </w:rPr>
      </w:pPr>
      <w:r w:rsidRPr="0055340D">
        <w:rPr>
          <w:b/>
          <w:bCs/>
          <w:sz w:val="20"/>
          <w:szCs w:val="20"/>
        </w:rPr>
        <w:t>УСЛОВИЯ УЧАСТИЯ</w:t>
      </w:r>
    </w:p>
    <w:p w:rsidR="00ED66A2" w:rsidRDefault="00D02A7F" w:rsidP="00D02A7F">
      <w:pPr>
        <w:ind w:firstLine="357"/>
        <w:jc w:val="both"/>
        <w:rPr>
          <w:b/>
          <w:bCs/>
          <w:spacing w:val="4"/>
        </w:rPr>
      </w:pPr>
      <w:r>
        <w:rPr>
          <w:color w:val="000000"/>
        </w:rPr>
        <w:t xml:space="preserve">Формы участия: </w:t>
      </w:r>
      <w:r w:rsidRPr="00192902">
        <w:rPr>
          <w:color w:val="000000"/>
        </w:rPr>
        <w:t>выступление</w:t>
      </w:r>
      <w:r w:rsidR="00192902" w:rsidRPr="00192902">
        <w:rPr>
          <w:color w:val="000000"/>
        </w:rPr>
        <w:t xml:space="preserve"> с секционным докладом  (5-7 мин).</w:t>
      </w:r>
      <w:r w:rsidR="00192902">
        <w:rPr>
          <w:color w:val="000000"/>
        </w:rPr>
        <w:t xml:space="preserve"> </w:t>
      </w:r>
      <w:r w:rsidR="00ED66A2" w:rsidRPr="00192902">
        <w:rPr>
          <w:b/>
          <w:bCs/>
          <w:i/>
          <w:iCs/>
          <w:spacing w:val="6"/>
        </w:rPr>
        <w:t>Докладчикам для публикации и своевременной</w:t>
      </w:r>
      <w:r w:rsidR="00ED66A2" w:rsidRPr="00192902">
        <w:rPr>
          <w:b/>
          <w:bCs/>
          <w:i/>
          <w:iCs/>
        </w:rPr>
        <w:t xml:space="preserve"> подготовки сборника необходимо направить материалы докладов не позднее </w:t>
      </w:r>
      <w:r w:rsidR="001A739B" w:rsidRPr="001A739B">
        <w:rPr>
          <w:b/>
          <w:bCs/>
          <w:i/>
          <w:iCs/>
        </w:rPr>
        <w:t>1</w:t>
      </w:r>
      <w:r w:rsidR="00AE46A8">
        <w:rPr>
          <w:b/>
          <w:bCs/>
          <w:i/>
          <w:iCs/>
        </w:rPr>
        <w:t>6</w:t>
      </w:r>
      <w:r w:rsidR="00ED66A2" w:rsidRPr="00192902">
        <w:rPr>
          <w:b/>
          <w:bCs/>
          <w:i/>
          <w:iCs/>
        </w:rPr>
        <w:t xml:space="preserve"> февраля 202</w:t>
      </w:r>
      <w:r w:rsidR="00192902">
        <w:rPr>
          <w:b/>
          <w:bCs/>
          <w:i/>
          <w:iCs/>
        </w:rPr>
        <w:t>1</w:t>
      </w:r>
      <w:r w:rsidR="00ED66A2" w:rsidRPr="00192902">
        <w:rPr>
          <w:b/>
          <w:bCs/>
          <w:i/>
          <w:iCs/>
        </w:rPr>
        <w:t xml:space="preserve"> г. </w:t>
      </w:r>
      <w:r w:rsidR="00ED66A2" w:rsidRPr="00192902">
        <w:rPr>
          <w:b/>
          <w:bCs/>
          <w:spacing w:val="4"/>
        </w:rPr>
        <w:t>по </w:t>
      </w:r>
      <w:r w:rsidR="00ED66A2" w:rsidRPr="00192902">
        <w:rPr>
          <w:b/>
          <w:bCs/>
          <w:spacing w:val="4"/>
          <w:lang w:val="en-US"/>
        </w:rPr>
        <w:t>e</w:t>
      </w:r>
      <w:r w:rsidR="00ED66A2" w:rsidRPr="00192902">
        <w:rPr>
          <w:b/>
          <w:bCs/>
          <w:spacing w:val="4"/>
        </w:rPr>
        <w:t>-</w:t>
      </w:r>
      <w:r w:rsidR="00ED66A2" w:rsidRPr="00192902">
        <w:rPr>
          <w:b/>
          <w:bCs/>
          <w:spacing w:val="4"/>
          <w:lang w:val="en-US"/>
        </w:rPr>
        <w:t>mail</w:t>
      </w:r>
      <w:r w:rsidR="00ED66A2" w:rsidRPr="00192902">
        <w:rPr>
          <w:b/>
          <w:bCs/>
          <w:spacing w:val="4"/>
        </w:rPr>
        <w:t>:</w:t>
      </w:r>
      <w:r w:rsidR="00192902">
        <w:rPr>
          <w:b/>
          <w:bCs/>
          <w:spacing w:val="4"/>
        </w:rPr>
        <w:t xml:space="preserve"> </w:t>
      </w:r>
      <w:r w:rsidR="00E33C44" w:rsidRPr="00636377">
        <w:rPr>
          <w:i/>
          <w:iCs/>
        </w:rPr>
        <w:t xml:space="preserve"> </w:t>
      </w:r>
      <w:proofErr w:type="spellStart"/>
      <w:r w:rsidR="00E33C44" w:rsidRPr="00636377">
        <w:rPr>
          <w:i/>
          <w:iCs/>
          <w:u w:val="single"/>
          <w:lang w:val="en-US"/>
        </w:rPr>
        <w:t>vmnpk</w:t>
      </w:r>
      <w:proofErr w:type="spellEnd"/>
      <w:r w:rsidR="00E33C44" w:rsidRPr="00636377">
        <w:rPr>
          <w:i/>
          <w:iCs/>
          <w:u w:val="single"/>
        </w:rPr>
        <w:t>-</w:t>
      </w:r>
      <w:proofErr w:type="spellStart"/>
      <w:r w:rsidR="00636377">
        <w:rPr>
          <w:i/>
          <w:iCs/>
          <w:u w:val="single"/>
          <w:lang w:val="en-US"/>
        </w:rPr>
        <w:t>pgu</w:t>
      </w:r>
      <w:proofErr w:type="spellEnd"/>
      <w:r w:rsidR="00E33C44" w:rsidRPr="00636377">
        <w:rPr>
          <w:i/>
          <w:iCs/>
          <w:u w:val="single"/>
        </w:rPr>
        <w:t>@</w:t>
      </w:r>
      <w:r w:rsidR="00E33C44" w:rsidRPr="00636377">
        <w:rPr>
          <w:i/>
          <w:iCs/>
          <w:u w:val="single"/>
          <w:lang w:val="en-US"/>
        </w:rPr>
        <w:t>mail</w:t>
      </w:r>
      <w:r w:rsidR="00E33C44" w:rsidRPr="00636377">
        <w:rPr>
          <w:i/>
          <w:iCs/>
          <w:u w:val="single"/>
        </w:rPr>
        <w:t>.</w:t>
      </w:r>
      <w:proofErr w:type="spellStart"/>
      <w:r w:rsidR="00E33C44" w:rsidRPr="00636377">
        <w:rPr>
          <w:i/>
          <w:iCs/>
          <w:u w:val="single"/>
          <w:lang w:val="en-US"/>
        </w:rPr>
        <w:t>ru</w:t>
      </w:r>
      <w:proofErr w:type="spellEnd"/>
      <w:r w:rsidR="00ED66A2" w:rsidRPr="00636377">
        <w:rPr>
          <w:i/>
          <w:iCs/>
          <w:spacing w:val="4"/>
        </w:rPr>
        <w:t>.</w:t>
      </w:r>
    </w:p>
    <w:p w:rsidR="00192902" w:rsidRPr="00192902" w:rsidRDefault="00192902" w:rsidP="00192902">
      <w:pPr>
        <w:ind w:firstLine="357"/>
      </w:pPr>
    </w:p>
    <w:p w:rsidR="00ED66A2" w:rsidRPr="00192902" w:rsidRDefault="00ED66A2" w:rsidP="00BB34D1">
      <w:pPr>
        <w:ind w:firstLine="708"/>
        <w:jc w:val="both"/>
        <w:rPr>
          <w:spacing w:val="-2"/>
        </w:rPr>
      </w:pPr>
      <w:r w:rsidRPr="00192902">
        <w:rPr>
          <w:spacing w:val="-2"/>
        </w:rPr>
        <w:t xml:space="preserve">При заполнении заявки на участие </w:t>
      </w:r>
      <w:r w:rsidR="00CA55A8">
        <w:rPr>
          <w:spacing w:val="-2"/>
        </w:rPr>
        <w:t xml:space="preserve">(приложение 1) </w:t>
      </w:r>
      <w:r w:rsidRPr="00192902">
        <w:rPr>
          <w:spacing w:val="-2"/>
        </w:rPr>
        <w:t>в поле участник 1-</w:t>
      </w:r>
      <w:r w:rsidRPr="00192902">
        <w:rPr>
          <w:spacing w:val="-2"/>
          <w:lang w:val="en-US"/>
        </w:rPr>
        <w:t>n</w:t>
      </w:r>
      <w:r w:rsidRPr="00192902">
        <w:rPr>
          <w:spacing w:val="-2"/>
        </w:rPr>
        <w:t xml:space="preserve"> должны быть указаны все авторы статьи. Тексты статей и сообщений (электронную версию, выполненную в </w:t>
      </w:r>
      <w:r w:rsidRPr="00192902">
        <w:rPr>
          <w:spacing w:val="-2"/>
          <w:lang w:val="en-US"/>
        </w:rPr>
        <w:t>MS</w:t>
      </w:r>
      <w:r w:rsidR="00D02A7F">
        <w:rPr>
          <w:spacing w:val="-2"/>
        </w:rPr>
        <w:t> </w:t>
      </w:r>
      <w:r w:rsidRPr="00192902">
        <w:rPr>
          <w:spacing w:val="-2"/>
          <w:lang w:val="en-US"/>
        </w:rPr>
        <w:t>Word</w:t>
      </w:r>
      <w:r w:rsidR="00CA55A8">
        <w:rPr>
          <w:spacing w:val="-2"/>
        </w:rPr>
        <w:t xml:space="preserve">, </w:t>
      </w:r>
      <w:r w:rsidR="00CA55A8" w:rsidRPr="00CA55A8">
        <w:rPr>
          <w:spacing w:val="-2"/>
        </w:rPr>
        <w:t xml:space="preserve">расширение </w:t>
      </w:r>
      <w:r w:rsidR="00CA55A8">
        <w:rPr>
          <w:spacing w:val="-2"/>
        </w:rPr>
        <w:t>*</w:t>
      </w:r>
      <w:r w:rsidR="00CA55A8" w:rsidRPr="00CA55A8">
        <w:rPr>
          <w:spacing w:val="-2"/>
        </w:rPr>
        <w:t>.</w:t>
      </w:r>
      <w:proofErr w:type="spellStart"/>
      <w:r w:rsidR="00CA55A8" w:rsidRPr="00CA55A8">
        <w:rPr>
          <w:spacing w:val="-2"/>
        </w:rPr>
        <w:t>doc</w:t>
      </w:r>
      <w:proofErr w:type="spellEnd"/>
      <w:r w:rsidR="00CA55A8" w:rsidRPr="00CA55A8">
        <w:rPr>
          <w:spacing w:val="-2"/>
        </w:rPr>
        <w:t xml:space="preserve">, </w:t>
      </w:r>
      <w:r w:rsidR="00CA55A8">
        <w:rPr>
          <w:spacing w:val="-2"/>
        </w:rPr>
        <w:t>*</w:t>
      </w:r>
      <w:r w:rsidR="00CA55A8" w:rsidRPr="00CA55A8">
        <w:rPr>
          <w:spacing w:val="-2"/>
        </w:rPr>
        <w:t>.</w:t>
      </w:r>
      <w:proofErr w:type="spellStart"/>
      <w:r w:rsidR="00CA55A8" w:rsidRPr="00CA55A8">
        <w:rPr>
          <w:spacing w:val="-2"/>
        </w:rPr>
        <w:t>docx</w:t>
      </w:r>
      <w:proofErr w:type="spellEnd"/>
      <w:r w:rsidRPr="00192902">
        <w:rPr>
          <w:spacing w:val="-2"/>
        </w:rPr>
        <w:t xml:space="preserve">) объемом </w:t>
      </w:r>
      <w:r w:rsidR="00A91E38">
        <w:rPr>
          <w:spacing w:val="-2"/>
        </w:rPr>
        <w:t>3-5</w:t>
      </w:r>
      <w:r w:rsidRPr="00192902">
        <w:rPr>
          <w:spacing w:val="-2"/>
        </w:rPr>
        <w:t xml:space="preserve"> </w:t>
      </w:r>
      <w:r w:rsidRPr="00D02A7F">
        <w:t>стр</w:t>
      </w:r>
      <w:r w:rsidRPr="00192902">
        <w:rPr>
          <w:spacing w:val="-2"/>
        </w:rPr>
        <w:t>. Формат страницы: А4 (210</w:t>
      </w:r>
      <w:r w:rsidR="00156B78">
        <w:rPr>
          <w:spacing w:val="-2"/>
        </w:rPr>
        <w:t>х</w:t>
      </w:r>
      <w:r w:rsidRPr="00192902">
        <w:rPr>
          <w:spacing w:val="-2"/>
        </w:rPr>
        <w:t xml:space="preserve">297мм). Поля: 20 мм – сверху, справа, слева; 25 мм – снизу. Шрифт – размер (кегль) –14; тип </w:t>
      </w:r>
      <w:r w:rsidRPr="00192902">
        <w:rPr>
          <w:spacing w:val="-2"/>
          <w:lang w:val="en-US"/>
        </w:rPr>
        <w:t>Times</w:t>
      </w:r>
      <w:r w:rsidRPr="00192902">
        <w:rPr>
          <w:spacing w:val="-2"/>
        </w:rPr>
        <w:t xml:space="preserve"> </w:t>
      </w:r>
      <w:r w:rsidRPr="00192902">
        <w:rPr>
          <w:spacing w:val="-2"/>
          <w:lang w:val="en-US"/>
        </w:rPr>
        <w:t>New</w:t>
      </w:r>
      <w:r w:rsidRPr="00192902">
        <w:rPr>
          <w:spacing w:val="-2"/>
        </w:rPr>
        <w:t xml:space="preserve"> </w:t>
      </w:r>
      <w:r w:rsidRPr="00192902">
        <w:rPr>
          <w:spacing w:val="-2"/>
          <w:lang w:val="en-US"/>
        </w:rPr>
        <w:t>Roman</w:t>
      </w:r>
      <w:r w:rsidRPr="00192902">
        <w:rPr>
          <w:spacing w:val="-2"/>
        </w:rPr>
        <w:t>.</w:t>
      </w:r>
      <w:r w:rsidR="00BB34D1">
        <w:rPr>
          <w:spacing w:val="-2"/>
        </w:rPr>
        <w:t xml:space="preserve"> </w:t>
      </w:r>
      <w:r w:rsidR="00BB34D1" w:rsidRPr="00BB34D1">
        <w:rPr>
          <w:spacing w:val="-2"/>
        </w:rPr>
        <w:t>Выравнивание по ширине; абзацный отступ 1,25 см; ориентация листа – книжная.</w:t>
      </w:r>
      <w:r w:rsidRPr="00192902">
        <w:rPr>
          <w:spacing w:val="-2"/>
        </w:rPr>
        <w:t xml:space="preserve"> </w:t>
      </w:r>
      <w:r w:rsidR="00BB34D1" w:rsidRPr="00BB34D1">
        <w:rPr>
          <w:spacing w:val="-2"/>
        </w:rPr>
        <w:t>В тексте допускаются рисунки, таблицы – не более 2. Рисунки следует выполнять размерами не менее 60´60 мм и не более 110´170 мм в формате *</w:t>
      </w:r>
      <w:proofErr w:type="spellStart"/>
      <w:r w:rsidR="00BB34D1" w:rsidRPr="00BB34D1">
        <w:rPr>
          <w:spacing w:val="-2"/>
        </w:rPr>
        <w:t>jpg</w:t>
      </w:r>
      <w:proofErr w:type="spellEnd"/>
      <w:r w:rsidR="00BB34D1" w:rsidRPr="00BB34D1">
        <w:rPr>
          <w:spacing w:val="-2"/>
        </w:rPr>
        <w:t>, *</w:t>
      </w:r>
      <w:proofErr w:type="spellStart"/>
      <w:r w:rsidR="00BB34D1" w:rsidRPr="00BB34D1">
        <w:rPr>
          <w:spacing w:val="-2"/>
        </w:rPr>
        <w:t>bmp</w:t>
      </w:r>
      <w:proofErr w:type="spellEnd"/>
      <w:r w:rsidR="00BB34D1" w:rsidRPr="00BB34D1">
        <w:rPr>
          <w:spacing w:val="-2"/>
        </w:rPr>
        <w:t xml:space="preserve">. Все </w:t>
      </w:r>
      <w:r w:rsidR="00BB34D1" w:rsidRPr="00BB34D1">
        <w:rPr>
          <w:spacing w:val="-2"/>
        </w:rPr>
        <w:lastRenderedPageBreak/>
        <w:t>рисунки и таблицы, должны быть пронумерованы и снабжены названиями или подрисуночными подписями.</w:t>
      </w:r>
      <w:r w:rsidR="004B4C10">
        <w:rPr>
          <w:spacing w:val="-2"/>
        </w:rPr>
        <w:t xml:space="preserve"> </w:t>
      </w:r>
      <w:r w:rsidR="00BB34D1" w:rsidRPr="00BB34D1">
        <w:rPr>
          <w:spacing w:val="-2"/>
        </w:rPr>
        <w:t>Формулы набираются в ре</w:t>
      </w:r>
      <w:r w:rsidR="004B4C10">
        <w:rPr>
          <w:spacing w:val="-2"/>
        </w:rPr>
        <w:t xml:space="preserve">дакторах </w:t>
      </w:r>
      <w:proofErr w:type="spellStart"/>
      <w:r w:rsidR="004B4C10">
        <w:rPr>
          <w:spacing w:val="-2"/>
        </w:rPr>
        <w:t>Equation</w:t>
      </w:r>
      <w:proofErr w:type="spellEnd"/>
      <w:r w:rsidR="004B4C10">
        <w:rPr>
          <w:spacing w:val="-2"/>
        </w:rPr>
        <w:t xml:space="preserve"> или </w:t>
      </w:r>
      <w:proofErr w:type="spellStart"/>
      <w:r w:rsidR="004B4C10">
        <w:rPr>
          <w:spacing w:val="-2"/>
        </w:rPr>
        <w:t>MathType</w:t>
      </w:r>
      <w:proofErr w:type="spellEnd"/>
      <w:r w:rsidR="004B4C10">
        <w:rPr>
          <w:spacing w:val="-2"/>
        </w:rPr>
        <w:t>.</w:t>
      </w:r>
      <w:r w:rsidRPr="00192902">
        <w:rPr>
          <w:spacing w:val="-2"/>
        </w:rPr>
        <w:t xml:space="preserve"> </w:t>
      </w:r>
    </w:p>
    <w:p w:rsidR="002E076E" w:rsidRPr="002E076E" w:rsidRDefault="00ED66A2" w:rsidP="002E076E">
      <w:pPr>
        <w:ind w:firstLine="708"/>
        <w:jc w:val="both"/>
        <w:rPr>
          <w:spacing w:val="-2"/>
        </w:rPr>
      </w:pPr>
      <w:r w:rsidRPr="00192902">
        <w:rPr>
          <w:spacing w:val="-2"/>
        </w:rPr>
        <w:t xml:space="preserve">В начале статьи указывается УДК. После печатается название статьи прописными буквами, шрифт жирный. Ниже через два интервала </w:t>
      </w:r>
      <w:r w:rsidR="002E076E">
        <w:rPr>
          <w:spacing w:val="-2"/>
        </w:rPr>
        <w:t xml:space="preserve">имя, отчество и </w:t>
      </w:r>
      <w:r w:rsidRPr="00192902">
        <w:rPr>
          <w:spacing w:val="-2"/>
        </w:rPr>
        <w:t>фамилии автор</w:t>
      </w:r>
      <w:proofErr w:type="gramStart"/>
      <w:r w:rsidRPr="00192902">
        <w:rPr>
          <w:spacing w:val="-2"/>
        </w:rPr>
        <w:t>а(</w:t>
      </w:r>
      <w:proofErr w:type="spellStart"/>
      <w:proofErr w:type="gramEnd"/>
      <w:r w:rsidRPr="00192902">
        <w:rPr>
          <w:spacing w:val="-2"/>
        </w:rPr>
        <w:t>ов</w:t>
      </w:r>
      <w:proofErr w:type="spellEnd"/>
      <w:r w:rsidRPr="00192902">
        <w:rPr>
          <w:spacing w:val="-2"/>
        </w:rPr>
        <w:t>). Далее через два интервала – место работы, полное название организации, город, страна</w:t>
      </w:r>
      <w:r w:rsidR="002E076E">
        <w:rPr>
          <w:spacing w:val="-2"/>
        </w:rPr>
        <w:t xml:space="preserve">. Наименование организации </w:t>
      </w:r>
      <w:proofErr w:type="gramStart"/>
      <w:r w:rsidR="002E076E">
        <w:rPr>
          <w:spacing w:val="-2"/>
        </w:rPr>
        <w:t xml:space="preserve">( </w:t>
      </w:r>
      <w:proofErr w:type="gramEnd"/>
      <w:r w:rsidR="002E076E" w:rsidRPr="002E076E">
        <w:rPr>
          <w:spacing w:val="-2"/>
        </w:rPr>
        <w:t xml:space="preserve">учреждения), её подразделения, </w:t>
      </w:r>
      <w:r w:rsidR="002E076E">
        <w:rPr>
          <w:spacing w:val="-2"/>
        </w:rPr>
        <w:t xml:space="preserve">приводится  </w:t>
      </w:r>
      <w:r w:rsidR="002E076E" w:rsidRPr="002E076E">
        <w:rPr>
          <w:spacing w:val="-2"/>
        </w:rPr>
        <w:t xml:space="preserve">без обозначения организационно-правовой формы юридического лица: </w:t>
      </w:r>
      <w:r w:rsidR="002E076E">
        <w:rPr>
          <w:spacing w:val="-2"/>
        </w:rPr>
        <w:t xml:space="preserve">ФГБУН, ФГБОУ ВО, ПАО, АО и т. </w:t>
      </w:r>
      <w:proofErr w:type="gramStart"/>
      <w:r w:rsidR="002E076E">
        <w:rPr>
          <w:spacing w:val="-2"/>
        </w:rPr>
        <w:t>п</w:t>
      </w:r>
      <w:proofErr w:type="gramEnd"/>
      <w:r w:rsidR="002E076E" w:rsidRPr="002E076E">
        <w:rPr>
          <w:spacing w:val="-2"/>
        </w:rPr>
        <w:t xml:space="preserve"> </w:t>
      </w:r>
    </w:p>
    <w:p w:rsidR="007F6F72" w:rsidRDefault="00ED66A2" w:rsidP="002E076E">
      <w:pPr>
        <w:ind w:firstLine="567"/>
        <w:jc w:val="both"/>
        <w:rPr>
          <w:spacing w:val="-2"/>
        </w:rPr>
      </w:pPr>
      <w:r w:rsidRPr="00192902">
        <w:rPr>
          <w:spacing w:val="-2"/>
        </w:rPr>
        <w:t>Далее через два интервала следует аннотация</w:t>
      </w:r>
      <w:r w:rsidR="00F62190">
        <w:rPr>
          <w:spacing w:val="-2"/>
        </w:rPr>
        <w:t xml:space="preserve"> и ключевые слова</w:t>
      </w:r>
      <w:r w:rsidRPr="00192902">
        <w:rPr>
          <w:spacing w:val="-2"/>
        </w:rPr>
        <w:t xml:space="preserve">. </w:t>
      </w:r>
      <w:r w:rsidR="002E076E">
        <w:rPr>
          <w:spacing w:val="-2"/>
        </w:rPr>
        <w:t xml:space="preserve">Аннотация </w:t>
      </w:r>
      <w:r w:rsidR="002E076E" w:rsidRPr="002E076E">
        <w:rPr>
          <w:spacing w:val="-2"/>
        </w:rPr>
        <w:t>составляется по ГОСТ Р 7.0.99 (Неправильно: «автор статьи рассматривает...», «в статье дано</w:t>
      </w:r>
      <w:proofErr w:type="gramStart"/>
      <w:r w:rsidR="002E076E" w:rsidRPr="002E076E">
        <w:rPr>
          <w:spacing w:val="-2"/>
        </w:rPr>
        <w:t>… С</w:t>
      </w:r>
      <w:proofErr w:type="gramEnd"/>
      <w:r w:rsidR="002E076E" w:rsidRPr="002E076E">
        <w:rPr>
          <w:spacing w:val="-2"/>
        </w:rPr>
        <w:t xml:space="preserve">ледует: </w:t>
      </w:r>
      <w:proofErr w:type="gramStart"/>
      <w:r w:rsidR="002E076E" w:rsidRPr="002E076E">
        <w:rPr>
          <w:spacing w:val="-2"/>
        </w:rPr>
        <w:t>«Рассматривается…», «Приведены сведения…»).</w:t>
      </w:r>
      <w:proofErr w:type="gramEnd"/>
      <w:r w:rsidR="002E076E" w:rsidRPr="002E076E">
        <w:rPr>
          <w:spacing w:val="-2"/>
        </w:rPr>
        <w:t xml:space="preserve"> Объём аннотации не превышает 250 слов. Перед аннотацией приводят слово «Аннотация» («</w:t>
      </w:r>
      <w:proofErr w:type="spellStart"/>
      <w:r w:rsidR="002E076E" w:rsidRPr="002E076E">
        <w:rPr>
          <w:spacing w:val="-2"/>
        </w:rPr>
        <w:t>Abstract</w:t>
      </w:r>
      <w:proofErr w:type="spellEnd"/>
      <w:r w:rsidR="002E076E" w:rsidRPr="002E076E">
        <w:rPr>
          <w:spacing w:val="-2"/>
        </w:rPr>
        <w:t>»).</w:t>
      </w:r>
      <w:r w:rsidR="007F6F72" w:rsidRPr="007F6F72">
        <w:t xml:space="preserve"> </w:t>
      </w:r>
      <w:r w:rsidR="007F6F72" w:rsidRPr="00915DBE">
        <w:rPr>
          <w:spacing w:val="-2"/>
          <w:highlight w:val="yellow"/>
        </w:rPr>
        <w:t>5.</w:t>
      </w:r>
      <w:r w:rsidR="007F6F72" w:rsidRPr="007F6F72">
        <w:rPr>
          <w:spacing w:val="-2"/>
        </w:rPr>
        <w:tab/>
        <w:t>Ключевые слова (словосочетания): не должно быть меньше 3 и больше 15 слов (словосочетаний). Их приводят, предваряя словами «Ключевые слова:» (“</w:t>
      </w:r>
      <w:proofErr w:type="spellStart"/>
      <w:r w:rsidR="007F6F72" w:rsidRPr="007F6F72">
        <w:rPr>
          <w:spacing w:val="-2"/>
        </w:rPr>
        <w:t>Keywords</w:t>
      </w:r>
      <w:proofErr w:type="spellEnd"/>
      <w:r w:rsidR="007F6F72" w:rsidRPr="007F6F72">
        <w:rPr>
          <w:spacing w:val="-2"/>
        </w:rPr>
        <w:t xml:space="preserve">:”), и </w:t>
      </w:r>
      <w:r w:rsidR="007F6F72">
        <w:rPr>
          <w:spacing w:val="-2"/>
        </w:rPr>
        <w:t xml:space="preserve">отделяют друг от друга запятыми. </w:t>
      </w:r>
    </w:p>
    <w:p w:rsidR="007F6F72" w:rsidRDefault="00ED66A2" w:rsidP="002E076E">
      <w:pPr>
        <w:ind w:firstLine="567"/>
        <w:jc w:val="both"/>
        <w:rPr>
          <w:spacing w:val="-2"/>
        </w:rPr>
      </w:pPr>
      <w:r w:rsidRPr="00192902">
        <w:rPr>
          <w:spacing w:val="-2"/>
        </w:rPr>
        <w:t>После отступления в три интервала следует текст, печатаемый через 1,5 интервала.</w:t>
      </w:r>
    </w:p>
    <w:p w:rsidR="007F6F72" w:rsidRP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Основной те</w:t>
      </w:r>
      <w:proofErr w:type="gramStart"/>
      <w:r w:rsidRPr="007F6F72">
        <w:rPr>
          <w:spacing w:val="-2"/>
        </w:rPr>
        <w:t>кст ст</w:t>
      </w:r>
      <w:proofErr w:type="gramEnd"/>
      <w:r w:rsidRPr="007F6F72">
        <w:rPr>
          <w:spacing w:val="-2"/>
        </w:rPr>
        <w:t xml:space="preserve">атьи может быть структурирован и состоять из следующих частей: </w:t>
      </w:r>
    </w:p>
    <w:p w:rsidR="007F6F72" w:rsidRDefault="007F6F72" w:rsidP="007F6F72">
      <w:pPr>
        <w:jc w:val="both"/>
        <w:rPr>
          <w:spacing w:val="-2"/>
        </w:rPr>
      </w:pPr>
      <w:r>
        <w:rPr>
          <w:spacing w:val="-2"/>
        </w:rPr>
        <w:t>введение (не нумеруется),  те</w:t>
      </w:r>
      <w:proofErr w:type="gramStart"/>
      <w:r>
        <w:rPr>
          <w:spacing w:val="-2"/>
        </w:rPr>
        <w:t>кст ст</w:t>
      </w:r>
      <w:proofErr w:type="gramEnd"/>
      <w:r>
        <w:rPr>
          <w:spacing w:val="-2"/>
        </w:rPr>
        <w:t xml:space="preserve">атьи и </w:t>
      </w:r>
      <w:r w:rsidRPr="007F6F72">
        <w:rPr>
          <w:spacing w:val="-2"/>
        </w:rPr>
        <w:t xml:space="preserve"> заключение (не нумеруется).</w:t>
      </w:r>
      <w:r w:rsidR="00ED66A2" w:rsidRPr="00192902">
        <w:rPr>
          <w:spacing w:val="-2"/>
        </w:rPr>
        <w:t xml:space="preserve"> </w:t>
      </w:r>
    </w:p>
    <w:p w:rsidR="00A94FAA" w:rsidRPr="00A94FAA" w:rsidRDefault="004B4C10" w:rsidP="00A94FAA">
      <w:pPr>
        <w:ind w:firstLine="567"/>
        <w:jc w:val="both"/>
        <w:rPr>
          <w:spacing w:val="-2"/>
        </w:rPr>
      </w:pPr>
      <w:r w:rsidRPr="004B4C10">
        <w:rPr>
          <w:spacing w:val="-2"/>
        </w:rPr>
        <w:t>Через полуторный интервал – надпись «Список литературы».</w:t>
      </w:r>
      <w:r w:rsidR="007F6F72" w:rsidRPr="007F6F72">
        <w:t xml:space="preserve"> </w:t>
      </w:r>
      <w:r w:rsidR="007F6F72" w:rsidRPr="007F6F72">
        <w:rPr>
          <w:spacing w:val="-2"/>
        </w:rPr>
        <w:t xml:space="preserve">В перечень </w:t>
      </w:r>
      <w:proofErr w:type="spellStart"/>
      <w:r w:rsidR="007F6F72" w:rsidRPr="007F6F72">
        <w:rPr>
          <w:spacing w:val="-2"/>
        </w:rPr>
        <w:t>затекстовых</w:t>
      </w:r>
      <w:proofErr w:type="spellEnd"/>
      <w:r w:rsidR="007F6F72" w:rsidRPr="007F6F72">
        <w:rPr>
          <w:spacing w:val="-2"/>
        </w:rPr>
        <w:t xml:space="preserve"> библиографических ссылок включают записи только на ресурсы, которые упомянуты или цитируются в основном тексте статьи. В списке литературы нумерация источников должна соответствовать очередности ссылок на них в тексте ([1], [2–5]… при необходимости указать конкретные страницы в источнике в тексте пишут: [2, с 5–8; 3; 4, с. 5]). Библиографическую запись для перечня </w:t>
      </w:r>
      <w:proofErr w:type="spellStart"/>
      <w:r w:rsidR="007F6F72" w:rsidRPr="007F6F72">
        <w:rPr>
          <w:spacing w:val="-2"/>
        </w:rPr>
        <w:t>затекстовых</w:t>
      </w:r>
      <w:proofErr w:type="spellEnd"/>
      <w:r w:rsidR="007F6F72" w:rsidRPr="007F6F72">
        <w:rPr>
          <w:spacing w:val="-2"/>
        </w:rPr>
        <w:t xml:space="preserve"> библиографических ссылок составляют по ГОСТ </w:t>
      </w:r>
      <w:proofErr w:type="gramStart"/>
      <w:r w:rsidR="007F6F72" w:rsidRPr="007F6F72">
        <w:rPr>
          <w:spacing w:val="-2"/>
        </w:rPr>
        <w:t>Р</w:t>
      </w:r>
      <w:proofErr w:type="gramEnd"/>
      <w:r w:rsidR="007F6F72" w:rsidRPr="007F6F72">
        <w:rPr>
          <w:spacing w:val="-2"/>
        </w:rPr>
        <w:t xml:space="preserve"> 7.0.5 (без переноса фамилий и без тире).</w:t>
      </w:r>
      <w:r w:rsidRPr="004B4C10">
        <w:rPr>
          <w:spacing w:val="-2"/>
        </w:rPr>
        <w:t>.</w:t>
      </w:r>
      <w:r>
        <w:rPr>
          <w:spacing w:val="-2"/>
        </w:rPr>
        <w:t xml:space="preserve"> </w:t>
      </w:r>
      <w:r w:rsidR="00A94FAA" w:rsidRPr="00A94FAA">
        <w:rPr>
          <w:spacing w:val="-2"/>
        </w:rPr>
        <w:t>В списке литературы указывается:</w:t>
      </w:r>
    </w:p>
    <w:p w:rsidR="00A94FAA" w:rsidRPr="00A94FAA" w:rsidRDefault="00A94FAA" w:rsidP="00A94FAA">
      <w:pPr>
        <w:ind w:firstLine="567"/>
        <w:jc w:val="both"/>
        <w:rPr>
          <w:spacing w:val="-2"/>
        </w:rPr>
      </w:pPr>
      <w:proofErr w:type="gramStart"/>
      <w:r w:rsidRPr="00A94FAA">
        <w:rPr>
          <w:spacing w:val="-2"/>
        </w:rPr>
        <w:t>•</w:t>
      </w:r>
      <w:r w:rsidRPr="00A94FAA">
        <w:rPr>
          <w:spacing w:val="-2"/>
        </w:rPr>
        <w:tab/>
        <w:t>для книг – фамилия и инициалы автора, название, город, издательство, год издания, том, количество страниц;</w:t>
      </w:r>
      <w:proofErr w:type="gramEnd"/>
    </w:p>
    <w:p w:rsidR="00A94FAA" w:rsidRPr="00A94FAA" w:rsidRDefault="00A94FAA" w:rsidP="00A94FAA">
      <w:pPr>
        <w:ind w:firstLine="567"/>
        <w:jc w:val="both"/>
        <w:rPr>
          <w:spacing w:val="-2"/>
        </w:rPr>
      </w:pPr>
      <w:proofErr w:type="gramStart"/>
      <w:r w:rsidRPr="00A94FAA">
        <w:rPr>
          <w:spacing w:val="-2"/>
        </w:rPr>
        <w:t>•</w:t>
      </w:r>
      <w:r w:rsidRPr="00A94FAA">
        <w:rPr>
          <w:spacing w:val="-2"/>
        </w:rPr>
        <w:tab/>
        <w:t>для журнальных статей, сборников трудов – фамилия и инициалы автора, название статьи, полное название журнала или сборника, серия, год, том, номер, выпуск, страницы;</w:t>
      </w:r>
      <w:proofErr w:type="gramEnd"/>
    </w:p>
    <w:p w:rsidR="00A94FAA" w:rsidRDefault="00A94FAA" w:rsidP="00A94FAA">
      <w:pPr>
        <w:ind w:firstLine="567"/>
        <w:jc w:val="both"/>
        <w:rPr>
          <w:spacing w:val="-2"/>
        </w:rPr>
      </w:pPr>
      <w:r w:rsidRPr="00A94FAA">
        <w:rPr>
          <w:spacing w:val="-2"/>
        </w:rPr>
        <w:t>•</w:t>
      </w:r>
      <w:r w:rsidRPr="00A94FAA">
        <w:rPr>
          <w:spacing w:val="-2"/>
        </w:rPr>
        <w:tab/>
        <w:t>для материалов конференций – фамилия и инициалы автора, название статьи, название конференции, время и место проведения конференции, город, издательство, год, страницы.</w:t>
      </w:r>
    </w:p>
    <w:p w:rsidR="00ED66A2" w:rsidRDefault="00ED66A2" w:rsidP="00A94FAA">
      <w:pPr>
        <w:ind w:firstLine="567"/>
        <w:jc w:val="both"/>
        <w:rPr>
          <w:spacing w:val="-2"/>
        </w:rPr>
      </w:pPr>
      <w:r w:rsidRPr="00192902">
        <w:rPr>
          <w:b/>
          <w:spacing w:val="-2"/>
        </w:rPr>
        <w:t>Список цитируемой литературы обязателен</w:t>
      </w:r>
      <w:r w:rsidRPr="00192902">
        <w:rPr>
          <w:spacing w:val="-2"/>
        </w:rPr>
        <w:t xml:space="preserve">. </w:t>
      </w:r>
    </w:p>
    <w:p w:rsidR="007F6F72" w:rsidRP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Дополнительные сведения об авторе</w:t>
      </w:r>
      <w:proofErr w:type="gramStart"/>
      <w:r w:rsidRPr="007F6F72">
        <w:rPr>
          <w:spacing w:val="-2"/>
        </w:rPr>
        <w:t xml:space="preserve"> (-</w:t>
      </w:r>
      <w:proofErr w:type="gramEnd"/>
      <w:r w:rsidRPr="007F6F72">
        <w:rPr>
          <w:spacing w:val="-2"/>
        </w:rPr>
        <w:t xml:space="preserve">ах) помещают в конце статьи после «Списка литературы»: </w:t>
      </w:r>
      <w:r>
        <w:rPr>
          <w:spacing w:val="-2"/>
        </w:rPr>
        <w:t xml:space="preserve"> </w:t>
      </w:r>
      <w:r w:rsidRPr="007F6F72">
        <w:rPr>
          <w:spacing w:val="-2"/>
        </w:rPr>
        <w:t xml:space="preserve"> полные имена, отчества и фамилии, электронные адреса и ORCID авторов, если они не </w:t>
      </w:r>
      <w:r>
        <w:rPr>
          <w:spacing w:val="-2"/>
        </w:rPr>
        <w:t>указаны на первой полосе статьи,</w:t>
      </w:r>
      <w:r w:rsidRPr="007F6F72">
        <w:rPr>
          <w:spacing w:val="-2"/>
        </w:rPr>
        <w:t xml:space="preserve"> учёные зва</w:t>
      </w:r>
      <w:r>
        <w:rPr>
          <w:spacing w:val="-2"/>
        </w:rPr>
        <w:t xml:space="preserve">ния, </w:t>
      </w:r>
      <w:r w:rsidRPr="007F6F72">
        <w:rPr>
          <w:spacing w:val="-2"/>
        </w:rPr>
        <w:t xml:space="preserve"> учёные степени.</w:t>
      </w:r>
      <w:r>
        <w:rPr>
          <w:spacing w:val="-2"/>
        </w:rPr>
        <w:t xml:space="preserve"> </w:t>
      </w:r>
    </w:p>
    <w:p w:rsidR="007F6F72" w:rsidRP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Дополнительные сведения об авторах приводят с предшествующими словами «Информация об авторах» (“</w:t>
      </w:r>
      <w:proofErr w:type="spellStart"/>
      <w:r w:rsidRPr="007F6F72">
        <w:rPr>
          <w:spacing w:val="-2"/>
        </w:rPr>
        <w:t>Information</w:t>
      </w:r>
      <w:proofErr w:type="spellEnd"/>
      <w:r w:rsidRPr="007F6F72">
        <w:rPr>
          <w:spacing w:val="-2"/>
        </w:rPr>
        <w:t xml:space="preserve"> </w:t>
      </w:r>
      <w:proofErr w:type="spellStart"/>
      <w:r w:rsidRPr="007F6F72">
        <w:rPr>
          <w:spacing w:val="-2"/>
        </w:rPr>
        <w:t>about</w:t>
      </w:r>
      <w:proofErr w:type="spellEnd"/>
      <w:r w:rsidRPr="007F6F72">
        <w:rPr>
          <w:spacing w:val="-2"/>
        </w:rPr>
        <w:t xml:space="preserve"> </w:t>
      </w:r>
      <w:proofErr w:type="spellStart"/>
      <w:r w:rsidRPr="007F6F72">
        <w:rPr>
          <w:spacing w:val="-2"/>
        </w:rPr>
        <w:t>the</w:t>
      </w:r>
      <w:proofErr w:type="spellEnd"/>
      <w:r w:rsidRPr="007F6F72">
        <w:rPr>
          <w:spacing w:val="-2"/>
        </w:rPr>
        <w:t xml:space="preserve"> </w:t>
      </w:r>
      <w:proofErr w:type="spellStart"/>
      <w:r w:rsidRPr="007F6F72">
        <w:rPr>
          <w:spacing w:val="-2"/>
        </w:rPr>
        <w:t>authors</w:t>
      </w:r>
      <w:proofErr w:type="spellEnd"/>
      <w:r w:rsidRPr="007F6F72">
        <w:rPr>
          <w:spacing w:val="-2"/>
        </w:rPr>
        <w:t>”).</w:t>
      </w:r>
    </w:p>
    <w:p w:rsidR="007F6F72" w:rsidRPr="007F6F72" w:rsidRDefault="007F6F72" w:rsidP="00A94FAA">
      <w:pPr>
        <w:tabs>
          <w:tab w:val="left" w:pos="1851"/>
        </w:tabs>
        <w:ind w:firstLine="567"/>
        <w:jc w:val="both"/>
        <w:rPr>
          <w:spacing w:val="-2"/>
        </w:rPr>
      </w:pPr>
      <w:r w:rsidRPr="007F6F72">
        <w:rPr>
          <w:spacing w:val="-2"/>
        </w:rPr>
        <w:t>Электронный адрес автора приводят без слова “e-</w:t>
      </w:r>
      <w:proofErr w:type="spellStart"/>
      <w:r w:rsidRPr="007F6F72">
        <w:rPr>
          <w:spacing w:val="-2"/>
        </w:rPr>
        <w:t>mail</w:t>
      </w:r>
      <w:proofErr w:type="spellEnd"/>
      <w:r w:rsidRPr="007F6F72">
        <w:rPr>
          <w:spacing w:val="-2"/>
        </w:rPr>
        <w:t xml:space="preserve">”, после электронного адреса точку не ставят.  </w:t>
      </w:r>
    </w:p>
    <w:p w:rsid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В случае, когда автор работает (учится) в нескольких организациях (учреждениях), сведения о каждом месте работы (учёбы) указывают после имени автора на разных строках и связывают с именем с помощью надстрочных цифровых обозначений.</w:t>
      </w:r>
    </w:p>
    <w:p w:rsidR="007F6F72" w:rsidRDefault="007F6F72" w:rsidP="002E076E">
      <w:pPr>
        <w:ind w:firstLine="567"/>
        <w:jc w:val="both"/>
        <w:rPr>
          <w:spacing w:val="-2"/>
        </w:rPr>
      </w:pPr>
      <w:r w:rsidRPr="007F6F72">
        <w:rPr>
          <w:spacing w:val="-2"/>
        </w:rPr>
        <w:t>Сведения о финансировании исследования, подготовки и публикации статьи могут быть приведены отдельно с предшествующим словом «Финансирование:» (“</w:t>
      </w:r>
      <w:proofErr w:type="spellStart"/>
      <w:r w:rsidRPr="007F6F72">
        <w:rPr>
          <w:spacing w:val="-2"/>
        </w:rPr>
        <w:t>Funding</w:t>
      </w:r>
      <w:proofErr w:type="spellEnd"/>
      <w:r w:rsidRPr="007F6F72">
        <w:rPr>
          <w:spacing w:val="-2"/>
        </w:rPr>
        <w:t>:”).</w:t>
      </w:r>
    </w:p>
    <w:p w:rsidR="007F6F72" w:rsidRPr="00192902" w:rsidRDefault="007F6F72" w:rsidP="002E076E">
      <w:pPr>
        <w:ind w:firstLine="567"/>
        <w:jc w:val="both"/>
        <w:rPr>
          <w:spacing w:val="-2"/>
        </w:rPr>
      </w:pPr>
    </w:p>
    <w:p w:rsidR="00ED66A2" w:rsidRPr="00192902" w:rsidRDefault="00ED66A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>Информационные материалы, выполненные с отступлением от указанных правил и не прошедшие рецензирование, к публикации не принимаются. Заявки, присланные без статей, не рассматриваются. Статьи, присланные без заявок, к публикации не допускаются.</w:t>
      </w:r>
    </w:p>
    <w:p w:rsidR="00ED66A2" w:rsidRPr="00192902" w:rsidRDefault="00ED66A2" w:rsidP="00192902">
      <w:pPr>
        <w:tabs>
          <w:tab w:val="num" w:pos="0"/>
          <w:tab w:val="left" w:pos="2880"/>
        </w:tabs>
        <w:ind w:firstLine="567"/>
        <w:jc w:val="both"/>
        <w:rPr>
          <w:i/>
          <w:spacing w:val="-2"/>
        </w:rPr>
      </w:pPr>
      <w:r w:rsidRPr="00192902">
        <w:rPr>
          <w:i/>
          <w:spacing w:val="-2"/>
        </w:rPr>
        <w:t>Более двух статей одного автора оргкомитет не рассматривает.</w:t>
      </w:r>
    </w:p>
    <w:p w:rsidR="00ED66A2" w:rsidRDefault="00ED66A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>В электронном варианте каждая статья должна быть в отдельном файле. В имени файла укажите фамилию первого автора и первые три слова названия статьи.</w:t>
      </w:r>
    </w:p>
    <w:p w:rsidR="00192902" w:rsidRDefault="0019290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lastRenderedPageBreak/>
        <w:t>Сборник статей издается после окончания работы конференции и размещается в Научной электронной библиотеке (elibrary.ru) с присвоением Российского индекса научного цитирования (РИНЦ).</w:t>
      </w:r>
    </w:p>
    <w:p w:rsidR="00192902" w:rsidRPr="00192902" w:rsidRDefault="0019290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 xml:space="preserve">После проверки текста доклада и принятия его к публикации, перечислить оргвзнос и прислать по электронной почте </w:t>
      </w:r>
      <w:proofErr w:type="spellStart"/>
      <w:r w:rsidR="002A39FD" w:rsidRPr="002A39FD">
        <w:rPr>
          <w:u w:val="single"/>
        </w:rPr>
        <w:t>vmnpk</w:t>
      </w:r>
      <w:proofErr w:type="spellEnd"/>
      <w:r w:rsidR="002A39FD" w:rsidRPr="002A39FD">
        <w:rPr>
          <w:u w:val="single"/>
        </w:rPr>
        <w:t>-</w:t>
      </w:r>
      <w:proofErr w:type="spellStart"/>
      <w:r w:rsidR="00262CD6">
        <w:rPr>
          <w:u w:val="single"/>
          <w:lang w:val="en-US"/>
        </w:rPr>
        <w:t>pgu</w:t>
      </w:r>
      <w:proofErr w:type="spellEnd"/>
      <w:r w:rsidR="002A39FD" w:rsidRPr="002A39FD">
        <w:rPr>
          <w:u w:val="single"/>
        </w:rPr>
        <w:t>@mail.ru</w:t>
      </w:r>
      <w:r w:rsidR="009D6F2A">
        <w:rPr>
          <w:b/>
          <w:bCs/>
          <w:spacing w:val="4"/>
        </w:rPr>
        <w:t xml:space="preserve"> </w:t>
      </w:r>
      <w:r w:rsidRPr="00192902">
        <w:rPr>
          <w:spacing w:val="-2"/>
        </w:rPr>
        <w:t xml:space="preserve">в Оргкомитет заявку на участие в конференции (см. приложенный образец). Сумма оргвзноса составляет </w:t>
      </w:r>
      <w:r w:rsidR="00F77E17">
        <w:rPr>
          <w:spacing w:val="-2"/>
        </w:rPr>
        <w:t>350</w:t>
      </w:r>
      <w:r w:rsidRPr="00192902">
        <w:rPr>
          <w:spacing w:val="-2"/>
        </w:rPr>
        <w:t xml:space="preserve"> рублей за участие в конференции с получением электронной версии </w:t>
      </w:r>
      <w:r w:rsidR="00B538F3">
        <w:rPr>
          <w:spacing w:val="-2"/>
        </w:rPr>
        <w:t xml:space="preserve">трудов конференции (плюс </w:t>
      </w:r>
      <w:r w:rsidR="00F61E79">
        <w:rPr>
          <w:spacing w:val="-2"/>
        </w:rPr>
        <w:t>50</w:t>
      </w:r>
      <w:r w:rsidR="00B538F3">
        <w:rPr>
          <w:spacing w:val="-2"/>
        </w:rPr>
        <w:t> </w:t>
      </w:r>
      <w:r w:rsidRPr="00192902">
        <w:rPr>
          <w:spacing w:val="-2"/>
        </w:rPr>
        <w:t xml:space="preserve">руб. за каждую дополнительную страницу для доклада объёмом более </w:t>
      </w:r>
      <w:r w:rsidR="00F61E79">
        <w:rPr>
          <w:spacing w:val="-2"/>
        </w:rPr>
        <w:t>5</w:t>
      </w:r>
      <w:r w:rsidRPr="00192902">
        <w:rPr>
          <w:spacing w:val="-2"/>
        </w:rPr>
        <w:t xml:space="preserve"> страниц). Оплата участия в конференции аспирантов и студентов (с докладами без соавторства руководителя) не требуется.</w:t>
      </w:r>
    </w:p>
    <w:p w:rsidR="00192902" w:rsidRDefault="0019290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>Участники получают сборник трудов конференции по электронной почте. Для получения  трудов конференции в печатном виде, участ</w:t>
      </w:r>
      <w:r w:rsidR="00AB090B">
        <w:rPr>
          <w:spacing w:val="-2"/>
        </w:rPr>
        <w:t xml:space="preserve">нику необходимо перечислить </w:t>
      </w:r>
      <w:r w:rsidR="00274701" w:rsidRPr="001D2913">
        <w:rPr>
          <w:spacing w:val="-2"/>
        </w:rPr>
        <w:t>350</w:t>
      </w:r>
      <w:r w:rsidR="00AB090B">
        <w:rPr>
          <w:spacing w:val="-2"/>
        </w:rPr>
        <w:t> </w:t>
      </w:r>
      <w:r w:rsidRPr="00192902">
        <w:rPr>
          <w:spacing w:val="-2"/>
        </w:rPr>
        <w:t>руб</w:t>
      </w:r>
      <w:r w:rsidR="00AB090B">
        <w:rPr>
          <w:spacing w:val="-2"/>
        </w:rPr>
        <w:t>.</w:t>
      </w:r>
      <w:r w:rsidRPr="00192902">
        <w:rPr>
          <w:spacing w:val="-2"/>
        </w:rPr>
        <w:t xml:space="preserve"> (умножить на количество заказанных экземпляр</w:t>
      </w:r>
      <w:r w:rsidR="00AB090B">
        <w:rPr>
          <w:spacing w:val="-2"/>
        </w:rPr>
        <w:t>ов сборника трудов конференции).</w:t>
      </w:r>
    </w:p>
    <w:p w:rsidR="00192902" w:rsidRDefault="00192902" w:rsidP="00045DEB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</w:p>
    <w:p w:rsidR="00045DEB" w:rsidRDefault="0038741B" w:rsidP="00045DEB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>
        <w:rPr>
          <w:b/>
          <w:spacing w:val="-2"/>
          <w:sz w:val="18"/>
          <w:szCs w:val="18"/>
        </w:rPr>
        <w:t>Оплата стат</w:t>
      </w:r>
      <w:r w:rsidR="00045DEB" w:rsidRPr="00045DEB">
        <w:rPr>
          <w:b/>
          <w:spacing w:val="-2"/>
          <w:sz w:val="18"/>
          <w:szCs w:val="18"/>
        </w:rPr>
        <w:t xml:space="preserve">ьи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 ИНН/КПП 5837003736/583701001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 УФК по Пензенской области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 (Пензенский государственный университет,  </w:t>
      </w:r>
      <w:proofErr w:type="gramStart"/>
      <w:r w:rsidRPr="00192902">
        <w:rPr>
          <w:b/>
          <w:spacing w:val="-2"/>
          <w:sz w:val="18"/>
          <w:szCs w:val="18"/>
        </w:rPr>
        <w:t>л</w:t>
      </w:r>
      <w:proofErr w:type="gramEnd"/>
      <w:r w:rsidRPr="00192902">
        <w:rPr>
          <w:b/>
          <w:spacing w:val="-2"/>
          <w:sz w:val="18"/>
          <w:szCs w:val="18"/>
        </w:rPr>
        <w:t xml:space="preserve">/с 20556Х40180) 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 Отделение Пенза, г. Пенза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 р/с 40501810056552000002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БИК 045655001 ОКТМО 56701000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  <w:r w:rsidRPr="00192902">
        <w:rPr>
          <w:b/>
          <w:spacing w:val="-2"/>
          <w:sz w:val="18"/>
          <w:szCs w:val="18"/>
        </w:rPr>
        <w:t xml:space="preserve"> КБК 00000000000000000130 </w:t>
      </w:r>
    </w:p>
    <w:p w:rsidR="00192902" w:rsidRPr="00192902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</w:p>
    <w:p w:rsidR="0038741B" w:rsidRPr="009D6F2A" w:rsidRDefault="00192902" w:rsidP="00AB090B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9D6F2A">
        <w:rPr>
          <w:spacing w:val="-2"/>
        </w:rPr>
        <w:t>В платежном документе указание КБК обязательно. В графе «Назначение платежа</w:t>
      </w:r>
      <w:r w:rsidR="00AB090B">
        <w:rPr>
          <w:spacing w:val="-2"/>
        </w:rPr>
        <w:t xml:space="preserve">» необходимо указать: Оргвзнос </w:t>
      </w:r>
      <w:r w:rsidRPr="009D6F2A">
        <w:rPr>
          <w:spacing w:val="-2"/>
        </w:rPr>
        <w:t>за участие в конференции «</w:t>
      </w:r>
      <w:r w:rsidRPr="009D6F2A">
        <w:rPr>
          <w:bCs/>
        </w:rPr>
        <w:t>ВМНПК – 20</w:t>
      </w:r>
      <w:r w:rsidR="00262CD6">
        <w:rPr>
          <w:bCs/>
        </w:rPr>
        <w:t>2</w:t>
      </w:r>
      <w:r w:rsidR="0055533F" w:rsidRPr="0055533F">
        <w:rPr>
          <w:bCs/>
        </w:rPr>
        <w:t>2</w:t>
      </w:r>
      <w:r w:rsidRPr="009D6F2A">
        <w:rPr>
          <w:spacing w:val="-2"/>
        </w:rPr>
        <w:t>», в том числе НДС.</w:t>
      </w:r>
    </w:p>
    <w:p w:rsidR="00192902" w:rsidRPr="00045DEB" w:rsidRDefault="00192902" w:rsidP="00192902">
      <w:pPr>
        <w:tabs>
          <w:tab w:val="left" w:pos="2880"/>
        </w:tabs>
        <w:ind w:left="392"/>
        <w:jc w:val="both"/>
        <w:rPr>
          <w:b/>
          <w:spacing w:val="-2"/>
          <w:sz w:val="18"/>
          <w:szCs w:val="18"/>
        </w:rPr>
      </w:pPr>
    </w:p>
    <w:p w:rsidR="00ED66A2" w:rsidRPr="009D6F2A" w:rsidRDefault="00ED66A2" w:rsidP="00AB090B">
      <w:pPr>
        <w:tabs>
          <w:tab w:val="num" w:pos="0"/>
          <w:tab w:val="left" w:pos="2880"/>
        </w:tabs>
        <w:ind w:firstLine="567"/>
        <w:jc w:val="both"/>
        <w:rPr>
          <w:spacing w:val="-6"/>
        </w:rPr>
      </w:pPr>
      <w:r w:rsidRPr="009D6F2A">
        <w:rPr>
          <w:b/>
          <w:bCs/>
          <w:i/>
          <w:iCs/>
        </w:rPr>
        <w:t>Подтверждение получения материалов</w:t>
      </w:r>
      <w:r w:rsidR="00045DEB" w:rsidRPr="009D6F2A">
        <w:rPr>
          <w:b/>
          <w:bCs/>
          <w:i/>
          <w:iCs/>
        </w:rPr>
        <w:t xml:space="preserve"> и оплаты</w:t>
      </w:r>
      <w:r w:rsidRPr="009D6F2A">
        <w:rPr>
          <w:b/>
          <w:bCs/>
          <w:i/>
          <w:iCs/>
        </w:rPr>
        <w:t xml:space="preserve"> будет отправлено на электронную почту автора.</w:t>
      </w:r>
      <w:r w:rsidR="00AB090B">
        <w:rPr>
          <w:b/>
          <w:bCs/>
          <w:i/>
          <w:iCs/>
        </w:rPr>
        <w:t xml:space="preserve"> </w:t>
      </w:r>
      <w:r w:rsidRPr="009D6F2A">
        <w:rPr>
          <w:spacing w:val="-6"/>
        </w:rPr>
        <w:t xml:space="preserve">Сборник статей издается после окончания работы конференции и размещается в Научной электронной </w:t>
      </w:r>
      <w:r w:rsidRPr="00AB090B">
        <w:rPr>
          <w:spacing w:val="-2"/>
        </w:rPr>
        <w:t>библиотеке</w:t>
      </w:r>
      <w:r w:rsidRPr="009D6F2A">
        <w:rPr>
          <w:spacing w:val="-6"/>
        </w:rPr>
        <w:t xml:space="preserve"> (</w:t>
      </w:r>
      <w:proofErr w:type="spellStart"/>
      <w:r w:rsidRPr="009D6F2A">
        <w:rPr>
          <w:spacing w:val="-6"/>
          <w:lang w:val="en-US"/>
        </w:rPr>
        <w:t>elibrary</w:t>
      </w:r>
      <w:proofErr w:type="spellEnd"/>
      <w:r w:rsidRPr="009D6F2A">
        <w:rPr>
          <w:spacing w:val="-6"/>
        </w:rPr>
        <w:t>.</w:t>
      </w:r>
      <w:proofErr w:type="spellStart"/>
      <w:r w:rsidRPr="009D6F2A">
        <w:rPr>
          <w:spacing w:val="-6"/>
          <w:lang w:val="en-US"/>
        </w:rPr>
        <w:t>ru</w:t>
      </w:r>
      <w:proofErr w:type="spellEnd"/>
      <w:r w:rsidRPr="009D6F2A">
        <w:rPr>
          <w:spacing w:val="-6"/>
        </w:rPr>
        <w:t>) с присвоением Российского индекса научного цитирования (РИНЦ).</w:t>
      </w:r>
    </w:p>
    <w:p w:rsidR="00ED66A2" w:rsidRPr="0055340D" w:rsidRDefault="00ED66A2" w:rsidP="00045DEB">
      <w:pPr>
        <w:ind w:firstLine="284"/>
        <w:jc w:val="both"/>
        <w:rPr>
          <w:b/>
          <w:bCs/>
          <w:i/>
          <w:iCs/>
          <w:sz w:val="20"/>
          <w:szCs w:val="20"/>
        </w:rPr>
      </w:pPr>
    </w:p>
    <w:p w:rsidR="00ED66A2" w:rsidRPr="00192902" w:rsidRDefault="00ED66A2" w:rsidP="00045DEB">
      <w:pPr>
        <w:spacing w:line="250" w:lineRule="auto"/>
        <w:jc w:val="both"/>
        <w:rPr>
          <w:spacing w:val="-4"/>
          <w:sz w:val="18"/>
          <w:szCs w:val="18"/>
        </w:rPr>
      </w:pPr>
      <w:r w:rsidRPr="0055340D">
        <w:rPr>
          <w:b/>
          <w:bCs/>
          <w:spacing w:val="-4"/>
          <w:sz w:val="20"/>
          <w:szCs w:val="20"/>
        </w:rPr>
        <w:t>Секретариат конференции:</w:t>
      </w:r>
      <w:r w:rsidRPr="00ED66A2">
        <w:rPr>
          <w:b/>
          <w:bCs/>
          <w:spacing w:val="-4"/>
          <w:sz w:val="20"/>
          <w:szCs w:val="20"/>
        </w:rPr>
        <w:t xml:space="preserve">  </w:t>
      </w:r>
      <w:r w:rsidRPr="0055340D">
        <w:rPr>
          <w:spacing w:val="-4"/>
          <w:sz w:val="18"/>
          <w:szCs w:val="18"/>
        </w:rPr>
        <w:t>Катышева Марина Александровна</w:t>
      </w:r>
      <w:r w:rsidRPr="00ED66A2">
        <w:rPr>
          <w:spacing w:val="-4"/>
          <w:sz w:val="18"/>
          <w:szCs w:val="18"/>
        </w:rPr>
        <w:t xml:space="preserve">, </w:t>
      </w:r>
      <w:r w:rsidR="002B0C6C">
        <w:rPr>
          <w:spacing w:val="-4"/>
          <w:sz w:val="18"/>
          <w:szCs w:val="18"/>
        </w:rPr>
        <w:t>Дзюба Елена Анатольевна</w:t>
      </w:r>
    </w:p>
    <w:p w:rsidR="00ED66A2" w:rsidRPr="00F76331" w:rsidRDefault="00ED66A2" w:rsidP="00045DEB">
      <w:pPr>
        <w:spacing w:line="250" w:lineRule="auto"/>
        <w:ind w:firstLine="284"/>
        <w:jc w:val="both"/>
        <w:rPr>
          <w:b/>
          <w:bCs/>
          <w:spacing w:val="-4"/>
          <w:lang w:val="en-US"/>
        </w:rPr>
      </w:pPr>
      <w:r w:rsidRPr="0055340D">
        <w:rPr>
          <w:b/>
          <w:bCs/>
          <w:spacing w:val="-4"/>
        </w:rPr>
        <w:t>Тел</w:t>
      </w:r>
      <w:r w:rsidRPr="0055340D">
        <w:rPr>
          <w:b/>
          <w:bCs/>
          <w:spacing w:val="-4"/>
          <w:lang w:val="en-US"/>
        </w:rPr>
        <w:t>: +7 (902) 343-18-47, +7 (937) 4</w:t>
      </w:r>
      <w:r w:rsidR="000E4FC9" w:rsidRPr="00F76331">
        <w:rPr>
          <w:b/>
          <w:bCs/>
          <w:spacing w:val="-4"/>
          <w:lang w:val="en-US"/>
        </w:rPr>
        <w:t>05</w:t>
      </w:r>
      <w:r w:rsidRPr="0055340D">
        <w:rPr>
          <w:b/>
          <w:bCs/>
          <w:spacing w:val="-4"/>
          <w:lang w:val="en-US"/>
        </w:rPr>
        <w:t>-</w:t>
      </w:r>
      <w:r w:rsidR="000E4FC9" w:rsidRPr="00F76331">
        <w:rPr>
          <w:b/>
          <w:bCs/>
          <w:spacing w:val="-4"/>
          <w:lang w:val="en-US"/>
        </w:rPr>
        <w:t>04</w:t>
      </w:r>
      <w:r w:rsidR="000E4FC9">
        <w:rPr>
          <w:b/>
          <w:bCs/>
          <w:spacing w:val="-4"/>
          <w:lang w:val="en-US"/>
        </w:rPr>
        <w:t>-</w:t>
      </w:r>
      <w:r w:rsidR="000E4FC9" w:rsidRPr="00F76331">
        <w:rPr>
          <w:b/>
          <w:bCs/>
          <w:spacing w:val="-4"/>
          <w:lang w:val="en-US"/>
        </w:rPr>
        <w:t>51</w:t>
      </w:r>
    </w:p>
    <w:p w:rsidR="00ED66A2" w:rsidRPr="00DF30B2" w:rsidRDefault="00ED66A2" w:rsidP="00045DEB">
      <w:pPr>
        <w:rPr>
          <w:b/>
          <w:bCs/>
          <w:lang w:val="en-US"/>
        </w:rPr>
      </w:pPr>
      <w:r w:rsidRPr="0055340D">
        <w:rPr>
          <w:b/>
          <w:bCs/>
          <w:lang w:val="en-US"/>
        </w:rPr>
        <w:t xml:space="preserve">     e-mail</w:t>
      </w:r>
      <w:r w:rsidRPr="00F76331">
        <w:rPr>
          <w:b/>
          <w:spacing w:val="-4"/>
          <w:sz w:val="20"/>
          <w:szCs w:val="20"/>
          <w:lang w:val="en-US"/>
        </w:rPr>
        <w:t>:</w:t>
      </w:r>
      <w:r w:rsidRPr="00F76331">
        <w:rPr>
          <w:b/>
          <w:bCs/>
          <w:lang w:val="en-US"/>
        </w:rPr>
        <w:t xml:space="preserve"> </w:t>
      </w:r>
      <w:r w:rsidR="00F76331" w:rsidRPr="00F76331">
        <w:rPr>
          <w:b/>
          <w:u w:val="single"/>
          <w:lang w:val="en-US"/>
        </w:rPr>
        <w:t>vmnpk-</w:t>
      </w:r>
      <w:r w:rsidR="0055533F">
        <w:rPr>
          <w:b/>
          <w:u w:val="single"/>
          <w:lang w:val="en-US"/>
        </w:rPr>
        <w:t>pgu</w:t>
      </w:r>
      <w:r w:rsidR="00F76331" w:rsidRPr="00F76331">
        <w:rPr>
          <w:b/>
          <w:u w:val="single"/>
          <w:lang w:val="en-US"/>
        </w:rPr>
        <w:t>@mail.ru</w:t>
      </w:r>
      <w:r w:rsidRPr="00F76331">
        <w:rPr>
          <w:b/>
          <w:bCs/>
          <w:lang w:val="en-US"/>
        </w:rPr>
        <w:t>.</w:t>
      </w:r>
    </w:p>
    <w:p w:rsidR="009D6F2A" w:rsidRPr="00DF30B2" w:rsidRDefault="009D6F2A" w:rsidP="00045DEB">
      <w:pPr>
        <w:jc w:val="center"/>
        <w:rPr>
          <w:b/>
          <w:bCs/>
          <w:sz w:val="18"/>
          <w:szCs w:val="18"/>
          <w:lang w:val="en-US"/>
        </w:rPr>
      </w:pPr>
    </w:p>
    <w:p w:rsidR="002B0C6C" w:rsidRPr="00915DBE" w:rsidRDefault="002B0C6C">
      <w:pPr>
        <w:spacing w:after="200" w:line="276" w:lineRule="auto"/>
        <w:rPr>
          <w:b/>
          <w:bCs/>
          <w:sz w:val="18"/>
          <w:szCs w:val="18"/>
          <w:lang w:val="en-US"/>
        </w:rPr>
      </w:pPr>
      <w:r w:rsidRPr="00915DBE">
        <w:rPr>
          <w:b/>
          <w:bCs/>
          <w:sz w:val="18"/>
          <w:szCs w:val="18"/>
          <w:lang w:val="en-US"/>
        </w:rPr>
        <w:br w:type="page"/>
      </w:r>
    </w:p>
    <w:p w:rsidR="00CA55A8" w:rsidRPr="00CA55A8" w:rsidRDefault="00CA55A8" w:rsidP="00CA55A8">
      <w:pPr>
        <w:jc w:val="right"/>
        <w:rPr>
          <w:b/>
          <w:bCs/>
        </w:rPr>
      </w:pPr>
      <w:r w:rsidRPr="00CA55A8">
        <w:rPr>
          <w:b/>
          <w:bCs/>
        </w:rPr>
        <w:lastRenderedPageBreak/>
        <w:t>Приложение 1</w:t>
      </w:r>
    </w:p>
    <w:p w:rsidR="00CA55A8" w:rsidRPr="00CA55A8" w:rsidRDefault="00CA55A8" w:rsidP="00045DEB">
      <w:pPr>
        <w:jc w:val="center"/>
        <w:rPr>
          <w:b/>
          <w:bCs/>
        </w:rPr>
      </w:pPr>
    </w:p>
    <w:p w:rsidR="00045DEB" w:rsidRPr="00CA55A8" w:rsidRDefault="00CA55A8" w:rsidP="00045DEB">
      <w:pPr>
        <w:jc w:val="center"/>
        <w:rPr>
          <w:b/>
          <w:bCs/>
        </w:rPr>
      </w:pPr>
      <w:r>
        <w:rPr>
          <w:b/>
          <w:bCs/>
        </w:rPr>
        <w:t>ЗАЯВКА</w:t>
      </w:r>
      <w:r>
        <w:rPr>
          <w:b/>
          <w:bCs/>
        </w:rPr>
        <w:br/>
      </w:r>
      <w:r w:rsidR="00045DEB" w:rsidRPr="00CA55A8">
        <w:rPr>
          <w:b/>
          <w:bCs/>
        </w:rPr>
        <w:t>НА УЧАСТИЕ В КОНФЕРЕНЦИИ</w:t>
      </w:r>
    </w:p>
    <w:tbl>
      <w:tblPr>
        <w:tblpPr w:leftFromText="180" w:rightFromText="180" w:vertAnchor="text" w:tblpY="1"/>
        <w:tblOverlap w:val="never"/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488"/>
        <w:gridCol w:w="3873"/>
      </w:tblGrid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Фамилия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Имя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Отчество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CA55A8" w:rsidRPr="00CA55A8" w:rsidTr="009E5F57">
        <w:trPr>
          <w:cantSplit/>
          <w:trHeight w:val="192"/>
        </w:trPr>
        <w:tc>
          <w:tcPr>
            <w:tcW w:w="5488" w:type="dxa"/>
          </w:tcPr>
          <w:p w:rsidR="008D6087" w:rsidRDefault="00CA55A8" w:rsidP="009E5F57">
            <w:r>
              <w:t xml:space="preserve">Организация </w:t>
            </w:r>
          </w:p>
          <w:p w:rsidR="00CA55A8" w:rsidRPr="00CA55A8" w:rsidRDefault="00CA55A8" w:rsidP="009E5F57">
            <w:r w:rsidRPr="00CA55A8">
              <w:t>(полное и сокращённое наименование)</w:t>
            </w:r>
          </w:p>
        </w:tc>
        <w:tc>
          <w:tcPr>
            <w:tcW w:w="3873" w:type="dxa"/>
          </w:tcPr>
          <w:p w:rsidR="00CA55A8" w:rsidRPr="00CA55A8" w:rsidRDefault="00CA55A8" w:rsidP="009E5F57"/>
        </w:tc>
      </w:tr>
      <w:tr w:rsidR="00045DEB" w:rsidRPr="00CA55A8" w:rsidTr="009E5F57">
        <w:trPr>
          <w:cantSplit/>
          <w:trHeight w:val="206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Место работы</w:t>
            </w:r>
            <w:r w:rsidRPr="00CA55A8">
              <w:rPr>
                <w:lang w:val="en-US"/>
              </w:rPr>
              <w:t xml:space="preserve"> (</w:t>
            </w:r>
            <w:r w:rsidRPr="00CA55A8">
              <w:t>учебы)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210"/>
        </w:trPr>
        <w:tc>
          <w:tcPr>
            <w:tcW w:w="5488" w:type="dxa"/>
          </w:tcPr>
          <w:p w:rsidR="008D6087" w:rsidRDefault="00045DEB" w:rsidP="009E5F57">
            <w:r w:rsidRPr="00CA55A8">
              <w:t>Должность</w:t>
            </w:r>
          </w:p>
          <w:p w:rsidR="00045DEB" w:rsidRPr="00CA55A8" w:rsidRDefault="00045DEB" w:rsidP="009E5F57">
            <w:r w:rsidRPr="00CA55A8">
              <w:t xml:space="preserve"> (номер группы для студентов)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206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Ученая степень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Звание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Адрес</w:t>
            </w:r>
            <w:r w:rsidR="008D6087">
              <w:t xml:space="preserve"> (с индексом)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Контактный телефон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206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E-mail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Default="00045DEB" w:rsidP="009E5F57">
            <w:r w:rsidRPr="00CA55A8">
              <w:t>Тема доклада</w:t>
            </w:r>
          </w:p>
          <w:p w:rsidR="008D6087" w:rsidRPr="00CA55A8" w:rsidRDefault="008D6087" w:rsidP="009E5F57"/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Секция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481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Необходимые для демон</w:t>
            </w:r>
            <w:r w:rsidRPr="00CA55A8">
              <w:softHyphen/>
              <w:t>страции материалов доклада технические средства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55533F" w:rsidRPr="00CA55A8" w:rsidTr="009E5F57">
        <w:trPr>
          <w:cantSplit/>
          <w:trHeight w:val="481"/>
        </w:trPr>
        <w:tc>
          <w:tcPr>
            <w:tcW w:w="5488" w:type="dxa"/>
          </w:tcPr>
          <w:p w:rsidR="0055533F" w:rsidRPr="0055533F" w:rsidRDefault="0055533F" w:rsidP="009E5F57">
            <w:r>
              <w:t>Необходимость печатного варианта сборника</w:t>
            </w:r>
          </w:p>
        </w:tc>
        <w:tc>
          <w:tcPr>
            <w:tcW w:w="3873" w:type="dxa"/>
          </w:tcPr>
          <w:p w:rsidR="0055533F" w:rsidRPr="00CA55A8" w:rsidRDefault="0055533F" w:rsidP="009E5F57"/>
        </w:tc>
      </w:tr>
    </w:tbl>
    <w:p w:rsidR="00ED66A2" w:rsidRDefault="00ED66A2" w:rsidP="00045DEB"/>
    <w:p w:rsidR="00AE46A8" w:rsidRDefault="00AE46A8">
      <w:pPr>
        <w:spacing w:after="200" w:line="276" w:lineRule="auto"/>
      </w:pPr>
      <w:r>
        <w:br w:type="page"/>
      </w:r>
    </w:p>
    <w:p w:rsidR="005D2617" w:rsidRDefault="00844F73" w:rsidP="00196073">
      <w:pPr>
        <w:jc w:val="righ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-186797</wp:posOffset>
            </wp:positionV>
            <wp:extent cx="7555832" cy="10697021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6A8" w:rsidRPr="00196073">
        <w:rPr>
          <w:b/>
          <w:bCs/>
        </w:rPr>
        <w:t xml:space="preserve">Приложение </w:t>
      </w:r>
      <w:r w:rsidR="005D2617">
        <w:rPr>
          <w:b/>
          <w:bCs/>
        </w:rPr>
        <w:t>2</w:t>
      </w:r>
    </w:p>
    <w:p w:rsidR="00844F73" w:rsidRDefault="005D2617" w:rsidP="005D2617">
      <w:pPr>
        <w:jc w:val="center"/>
        <w:rPr>
          <w:b/>
          <w:bCs/>
        </w:rPr>
      </w:pPr>
      <w:r>
        <w:rPr>
          <w:b/>
          <w:bCs/>
        </w:rPr>
        <w:t>Образец оформления  статьи</w:t>
      </w:r>
    </w:p>
    <w:p w:rsidR="00844F73" w:rsidRDefault="00844F73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844F73" w:rsidRDefault="00844F73">
      <w:pPr>
        <w:spacing w:after="200" w:line="276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-1031741</wp:posOffset>
            </wp:positionH>
            <wp:positionV relativeFrom="paragraph">
              <wp:posOffset>-599774</wp:posOffset>
            </wp:positionV>
            <wp:extent cx="7435515" cy="1052668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515" cy="105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844F73" w:rsidRDefault="00844F73" w:rsidP="00196073">
      <w:pPr>
        <w:jc w:val="righ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55832" cy="10697021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99" cy="107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6A8" w:rsidRPr="00196073">
        <w:rPr>
          <w:b/>
          <w:bCs/>
        </w:rPr>
        <w:t>2</w:t>
      </w:r>
    </w:p>
    <w:p w:rsidR="00AE46A8" w:rsidRPr="00CA55A8" w:rsidRDefault="00AE46A8" w:rsidP="00196073">
      <w:pPr>
        <w:jc w:val="right"/>
      </w:pPr>
      <w:bookmarkStart w:id="0" w:name="_GoBack"/>
      <w:bookmarkEnd w:id="0"/>
    </w:p>
    <w:sectPr w:rsidR="00AE46A8" w:rsidRPr="00CA55A8" w:rsidSect="00ED66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F4BF4"/>
    <w:multiLevelType w:val="hybridMultilevel"/>
    <w:tmpl w:val="13D076A8"/>
    <w:lvl w:ilvl="0" w:tplc="7CDC74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D72F8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66A2"/>
    <w:rsid w:val="00045DEB"/>
    <w:rsid w:val="000E4FC9"/>
    <w:rsid w:val="00156B78"/>
    <w:rsid w:val="00192902"/>
    <w:rsid w:val="00196073"/>
    <w:rsid w:val="001A739B"/>
    <w:rsid w:val="001D2913"/>
    <w:rsid w:val="001F08BF"/>
    <w:rsid w:val="00262CD6"/>
    <w:rsid w:val="00274701"/>
    <w:rsid w:val="002A39FD"/>
    <w:rsid w:val="002B0C6C"/>
    <w:rsid w:val="002C6E95"/>
    <w:rsid w:val="002E076E"/>
    <w:rsid w:val="0038741B"/>
    <w:rsid w:val="003B6587"/>
    <w:rsid w:val="004B4C10"/>
    <w:rsid w:val="0055533F"/>
    <w:rsid w:val="005D2617"/>
    <w:rsid w:val="00636377"/>
    <w:rsid w:val="006970BF"/>
    <w:rsid w:val="006D1598"/>
    <w:rsid w:val="006D1F1E"/>
    <w:rsid w:val="007F6F72"/>
    <w:rsid w:val="008006A9"/>
    <w:rsid w:val="0081050E"/>
    <w:rsid w:val="008378E3"/>
    <w:rsid w:val="00844F73"/>
    <w:rsid w:val="008D6087"/>
    <w:rsid w:val="00915DBE"/>
    <w:rsid w:val="009D6F2A"/>
    <w:rsid w:val="009F7693"/>
    <w:rsid w:val="00A544A3"/>
    <w:rsid w:val="00A91E38"/>
    <w:rsid w:val="00A94FAA"/>
    <w:rsid w:val="00AB090B"/>
    <w:rsid w:val="00AE46A8"/>
    <w:rsid w:val="00B538F3"/>
    <w:rsid w:val="00BB34D1"/>
    <w:rsid w:val="00CA55A8"/>
    <w:rsid w:val="00D02A7F"/>
    <w:rsid w:val="00D23398"/>
    <w:rsid w:val="00DF30B2"/>
    <w:rsid w:val="00E33C44"/>
    <w:rsid w:val="00ED66A2"/>
    <w:rsid w:val="00F61E79"/>
    <w:rsid w:val="00F62190"/>
    <w:rsid w:val="00F76331"/>
    <w:rsid w:val="00F7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110"/>
    <w:basedOn w:val="a"/>
    <w:rsid w:val="00192902"/>
    <w:pPr>
      <w:spacing w:before="100" w:beforeAutospacing="1" w:after="100" w:afterAutospacing="1"/>
    </w:pPr>
  </w:style>
  <w:style w:type="character" w:customStyle="1" w:styleId="a3">
    <w:name w:val="a"/>
    <w:basedOn w:val="a0"/>
    <w:rsid w:val="00192902"/>
  </w:style>
  <w:style w:type="character" w:customStyle="1" w:styleId="11">
    <w:name w:val="11"/>
    <w:basedOn w:val="a0"/>
    <w:rsid w:val="00192902"/>
  </w:style>
  <w:style w:type="character" w:styleId="a4">
    <w:name w:val="Hyperlink"/>
    <w:basedOn w:val="a0"/>
    <w:uiPriority w:val="99"/>
    <w:semiHidden/>
    <w:unhideWhenUsed/>
    <w:rsid w:val="001929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6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6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5C55-6C86-46A4-B5DC-7DAB67F12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Leka</dc:creator>
  <cp:lastModifiedBy>*</cp:lastModifiedBy>
  <cp:revision>6</cp:revision>
  <dcterms:created xsi:type="dcterms:W3CDTF">2021-12-01T07:34:00Z</dcterms:created>
  <dcterms:modified xsi:type="dcterms:W3CDTF">2021-12-01T11:37:00Z</dcterms:modified>
</cp:coreProperties>
</file>