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0F" w:rsidRPr="008D6F50" w:rsidRDefault="008C719E" w:rsidP="00170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50">
        <w:rPr>
          <w:rFonts w:ascii="Times New Roman" w:hAnsi="Times New Roman" w:cs="Times New Roman"/>
          <w:b/>
          <w:sz w:val="28"/>
          <w:szCs w:val="28"/>
        </w:rPr>
        <w:t>Неделя науки</w:t>
      </w:r>
      <w:r w:rsidR="00170ECE">
        <w:rPr>
          <w:rFonts w:ascii="Times New Roman" w:hAnsi="Times New Roman" w:cs="Times New Roman"/>
          <w:b/>
          <w:sz w:val="28"/>
          <w:szCs w:val="28"/>
        </w:rPr>
        <w:t xml:space="preserve"> ФВТ</w:t>
      </w:r>
      <w:r w:rsidRPr="008D6F50">
        <w:rPr>
          <w:rFonts w:ascii="Times New Roman" w:hAnsi="Times New Roman" w:cs="Times New Roman"/>
          <w:b/>
          <w:sz w:val="28"/>
          <w:szCs w:val="28"/>
        </w:rPr>
        <w:t xml:space="preserve"> 2024</w:t>
      </w:r>
    </w:p>
    <w:p w:rsidR="002540BD" w:rsidRPr="008D6F50" w:rsidRDefault="002540BD" w:rsidP="00170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51"/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545"/>
        <w:gridCol w:w="1546"/>
        <w:gridCol w:w="1482"/>
        <w:gridCol w:w="1546"/>
        <w:gridCol w:w="1546"/>
        <w:gridCol w:w="1546"/>
        <w:gridCol w:w="1546"/>
        <w:gridCol w:w="1589"/>
        <w:gridCol w:w="1490"/>
      </w:tblGrid>
      <w:tr w:rsidR="008C719E" w:rsidRPr="008C719E" w:rsidTr="008C719E">
        <w:tc>
          <w:tcPr>
            <w:tcW w:w="229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,  направление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, тип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(формат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мероприятия.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Логотип мероприятия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Целевая аудитория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Место проведения, ответственная организация, факультет/ кафедра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(ФИО полностью, степень, звание), телефон оргкомитета, факс, 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Сроки проведения: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Дата (</w:t>
            </w:r>
            <w:proofErr w:type="spell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дд.мм.гг</w:t>
            </w:r>
            <w:proofErr w:type="spell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Время (с…</w:t>
            </w: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до….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Анонс мероприятия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14" w:type="pct"/>
            <w:vAlign w:val="center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Адрес страницы мероприятия на официальном сайте ПГУ или на сайт конференции</w:t>
            </w:r>
          </w:p>
        </w:tc>
      </w:tr>
      <w:tr w:rsidR="008C719E" w:rsidRPr="008C719E" w:rsidTr="008C719E">
        <w:trPr>
          <w:trHeight w:val="416"/>
        </w:trPr>
        <w:tc>
          <w:tcPr>
            <w:tcW w:w="229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Всероссийская научно-практическая конференция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научно-практическая конференция «</w:t>
            </w:r>
            <w:proofErr w:type="spell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Инфрмационные</w:t>
            </w:r>
            <w:proofErr w:type="spell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науке и образовании. Проблемы и перспективы» ВНПК -2024</w:t>
            </w:r>
          </w:p>
        </w:tc>
        <w:tc>
          <w:tcPr>
            <w:tcW w:w="511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абитуриенты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, студенты, взрослые, специалисты, преподаватели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ПГУ, ПИ, ФВТ</w:t>
            </w:r>
          </w:p>
        </w:tc>
        <w:tc>
          <w:tcPr>
            <w:tcW w:w="533" w:type="pct"/>
            <w:shd w:val="clear" w:color="auto" w:fill="auto"/>
          </w:tcPr>
          <w:p w:rsidR="00464606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Бобрышева 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Галина Владимировна,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к.т.н., доцент, 89603175224,</w:t>
            </w:r>
          </w:p>
          <w:p w:rsidR="008C719E" w:rsidRPr="008C719E" w:rsidRDefault="006D6DF5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="008C719E" w:rsidRPr="008C719E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g_bobr@mail.ru</w:t>
              </w:r>
            </w:hyperlink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Pr="008C71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10:00 до 17:00</w:t>
            </w:r>
          </w:p>
          <w:p w:rsidR="004940F0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E94" w:rsidRDefault="00C25E94" w:rsidP="00C25E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марта 2024 г.</w:t>
            </w:r>
          </w:p>
          <w:p w:rsidR="00C25E94" w:rsidRDefault="00C25E94" w:rsidP="006830DE">
            <w:pPr>
              <w:spacing w:after="0" w:line="240" w:lineRule="auto"/>
              <w:jc w:val="center"/>
              <w:rPr>
                <w:b/>
              </w:rPr>
            </w:pPr>
          </w:p>
          <w:p w:rsidR="004940F0" w:rsidRPr="004940F0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F0">
              <w:rPr>
                <w:b/>
              </w:rPr>
              <w:t>14.00</w:t>
            </w:r>
          </w:p>
          <w:p w:rsidR="00C25E94" w:rsidRDefault="00C25E94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40F0" w:rsidRPr="00C25E94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5E94">
              <w:rPr>
                <w:rFonts w:ascii="Times New Roman" w:hAnsi="Times New Roman" w:cs="Times New Roman"/>
                <w:b/>
              </w:rPr>
              <w:t>а. 1-217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технологии. Информатика</w:t>
            </w:r>
          </w:p>
        </w:tc>
        <w:tc>
          <w:tcPr>
            <w:tcW w:w="548" w:type="pct"/>
            <w:shd w:val="clear" w:color="auto" w:fill="auto"/>
          </w:tcPr>
          <w:p w:rsidR="008D6F50" w:rsidRDefault="008C719E" w:rsidP="008D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На конференции специалисты поделятся передовым опытом в области информационных технологий в науке и образовании по следующим направлениям:</w:t>
            </w:r>
          </w:p>
          <w:p w:rsidR="004940F0" w:rsidRDefault="008C719E" w:rsidP="008D6F50">
            <w:pPr>
              <w:spacing w:after="0" w:line="240" w:lineRule="auto"/>
              <w:ind w:left="-111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F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окументооборот; вычислительные системы, сети и комплексы; аналитические и численные методы моделирования; современные информационно-коммуникационные технологии; </w:t>
            </w:r>
          </w:p>
          <w:p w:rsidR="008C719E" w:rsidRPr="008C719E" w:rsidRDefault="004940F0" w:rsidP="008D6F50">
            <w:pPr>
              <w:spacing w:after="0" w:line="240" w:lineRule="auto"/>
              <w:ind w:left="-8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40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940F0">
              <w:rPr>
                <w:rFonts w:ascii="Times New Roman" w:hAnsi="Times New Roman" w:cs="Times New Roman"/>
                <w:sz w:val="20"/>
                <w:szCs w:val="20"/>
              </w:rPr>
              <w:t>рограммная</w:t>
            </w:r>
            <w:proofErr w:type="gramEnd"/>
            <w:r w:rsidRPr="004940F0">
              <w:rPr>
                <w:rFonts w:ascii="Times New Roman" w:hAnsi="Times New Roman" w:cs="Times New Roman"/>
                <w:sz w:val="20"/>
                <w:szCs w:val="20"/>
              </w:rPr>
              <w:t xml:space="preserve"> инженерия. Информационные системы и технологии</w:t>
            </w:r>
            <w:r w:rsidRPr="004940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719E" w:rsidRPr="008C7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безопасность систем и технологий; информационные технологии в приборостроении, электронике и энергетике; информационные технологии в машиностроении транспорте.</w:t>
            </w:r>
          </w:p>
          <w:p w:rsidR="008C719E" w:rsidRPr="008C719E" w:rsidRDefault="008C719E" w:rsidP="008D6F50">
            <w:pPr>
              <w:spacing w:after="0" w:line="240" w:lineRule="auto"/>
              <w:ind w:left="-8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Сборник трудов размещается в РИНЦ</w:t>
            </w:r>
          </w:p>
        </w:tc>
        <w:tc>
          <w:tcPr>
            <w:tcW w:w="514" w:type="pct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C719E">
                <w:rPr>
                  <w:rFonts w:ascii="Times New Roman" w:hAnsi="Times New Roman" w:cs="Times New Roman"/>
                  <w:sz w:val="20"/>
                  <w:szCs w:val="20"/>
                </w:rPr>
                <w:t>ВНПК-2024 – Факультет Вычислительной техники (pnzgu.ru)</w:t>
              </w:r>
            </w:hyperlink>
          </w:p>
        </w:tc>
      </w:tr>
      <w:tr w:rsidR="008C719E" w:rsidRPr="008C719E" w:rsidTr="008C719E">
        <w:tc>
          <w:tcPr>
            <w:tcW w:w="229" w:type="pct"/>
            <w:shd w:val="clear" w:color="auto" w:fill="auto"/>
          </w:tcPr>
          <w:p w:rsidR="008C719E" w:rsidRPr="008C719E" w:rsidRDefault="00BE06B4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университетский</w:t>
            </w:r>
            <w:proofErr w:type="gramEnd"/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IT-квиз</w:t>
            </w:r>
          </w:p>
        </w:tc>
        <w:tc>
          <w:tcPr>
            <w:tcW w:w="511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абитуриенты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, студенты, взрослые, специалисты, преподаватели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ПГУ, ПИ, ФВТ СНО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Дзюба Елена Анатольевна,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ст. преподаватель, 89624730451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Кудашов</w:t>
            </w:r>
            <w:proofErr w:type="spell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Александр, Агапова Валерия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  <w:p w:rsidR="004940F0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0F0" w:rsidRDefault="004940F0" w:rsidP="006830DE">
            <w:pPr>
              <w:spacing w:after="0" w:line="240" w:lineRule="auto"/>
              <w:jc w:val="center"/>
              <w:rPr>
                <w:b/>
              </w:rPr>
            </w:pPr>
            <w:r w:rsidRPr="004940F0">
              <w:rPr>
                <w:b/>
              </w:rPr>
              <w:t>15 марта 2024</w:t>
            </w:r>
            <w:r w:rsidR="00C25E94">
              <w:rPr>
                <w:b/>
              </w:rPr>
              <w:t xml:space="preserve"> г.</w:t>
            </w:r>
          </w:p>
          <w:p w:rsidR="004940F0" w:rsidRDefault="004940F0" w:rsidP="006830DE">
            <w:pPr>
              <w:spacing w:after="0" w:line="240" w:lineRule="auto"/>
              <w:jc w:val="center"/>
              <w:rPr>
                <w:b/>
              </w:rPr>
            </w:pPr>
          </w:p>
          <w:p w:rsidR="004940F0" w:rsidRPr="00C25E94" w:rsidRDefault="004940F0" w:rsidP="006830DE">
            <w:pPr>
              <w:spacing w:after="0" w:line="240" w:lineRule="auto"/>
              <w:jc w:val="center"/>
              <w:rPr>
                <w:b/>
              </w:rPr>
            </w:pPr>
            <w:r w:rsidRPr="004940F0">
              <w:rPr>
                <w:b/>
              </w:rPr>
              <w:t>1</w:t>
            </w:r>
            <w:r w:rsidRPr="00C25E94">
              <w:rPr>
                <w:b/>
              </w:rPr>
              <w:t>3</w:t>
            </w:r>
            <w:r w:rsidRPr="004940F0">
              <w:rPr>
                <w:b/>
              </w:rPr>
              <w:t>:4</w:t>
            </w:r>
            <w:r w:rsidRPr="00C25E94">
              <w:rPr>
                <w:b/>
              </w:rPr>
              <w:t>5</w:t>
            </w:r>
          </w:p>
          <w:p w:rsidR="004940F0" w:rsidRPr="00C25E94" w:rsidRDefault="004940F0" w:rsidP="006830DE">
            <w:pPr>
              <w:spacing w:after="0" w:line="240" w:lineRule="auto"/>
              <w:jc w:val="center"/>
              <w:rPr>
                <w:b/>
              </w:rPr>
            </w:pPr>
          </w:p>
          <w:p w:rsidR="004940F0" w:rsidRPr="004940F0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F0">
              <w:rPr>
                <w:b/>
              </w:rPr>
              <w:t xml:space="preserve">Учебный корпус № </w:t>
            </w:r>
            <w:r w:rsidRPr="00C25E94">
              <w:rPr>
                <w:b/>
              </w:rPr>
              <w:t>7</w:t>
            </w:r>
            <w:r w:rsidRPr="004940F0">
              <w:rPr>
                <w:b/>
              </w:rPr>
              <w:t>, студенческое пространство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технологии. Информатика</w:t>
            </w:r>
          </w:p>
        </w:tc>
        <w:tc>
          <w:tcPr>
            <w:tcW w:w="548" w:type="pct"/>
            <w:shd w:val="clear" w:color="auto" w:fill="auto"/>
          </w:tcPr>
          <w:p w:rsidR="008C719E" w:rsidRPr="008C719E" w:rsidRDefault="008C719E" w:rsidP="008D6F50">
            <w:pPr>
              <w:spacing w:after="0" w:line="240" w:lineRule="auto"/>
              <w:ind w:left="-83" w:righ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Интеллектуально-развлекательная </w:t>
            </w: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в которой нужно отвечать на разные вопросы (в основном на логику и эруд</w:t>
            </w:r>
            <w:r w:rsidR="00C25E94">
              <w:rPr>
                <w:rFonts w:ascii="Times New Roman" w:hAnsi="Times New Roman" w:cs="Times New Roman"/>
                <w:sz w:val="20"/>
                <w:szCs w:val="20"/>
              </w:rPr>
              <w:t>ицию, а также про музыку и кино,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а так же вопросы еще и из сферы информационных технологий</w:t>
            </w:r>
          </w:p>
        </w:tc>
        <w:tc>
          <w:tcPr>
            <w:tcW w:w="514" w:type="pct"/>
          </w:tcPr>
          <w:p w:rsidR="008C719E" w:rsidRPr="008C719E" w:rsidRDefault="006D6DF5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8C719E" w:rsidRPr="008C719E">
                <w:rPr>
                  <w:rFonts w:ascii="Times New Roman" w:hAnsi="Times New Roman" w:cs="Times New Roman"/>
                  <w:sz w:val="20"/>
                  <w:szCs w:val="20"/>
                </w:rPr>
                <w:t>Наука ФВТ (vk.com)</w:t>
              </w:r>
            </w:hyperlink>
          </w:p>
        </w:tc>
      </w:tr>
      <w:tr w:rsidR="008C719E" w:rsidRPr="008C719E" w:rsidTr="008C719E">
        <w:tc>
          <w:tcPr>
            <w:tcW w:w="229" w:type="pct"/>
            <w:shd w:val="clear" w:color="auto" w:fill="auto"/>
            <w:vAlign w:val="center"/>
          </w:tcPr>
          <w:p w:rsidR="008C719E" w:rsidRPr="008C719E" w:rsidRDefault="00BE06B4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университетский</w:t>
            </w:r>
            <w:proofErr w:type="gramEnd"/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SCRUM-Игра </w:t>
            </w:r>
          </w:p>
        </w:tc>
        <w:tc>
          <w:tcPr>
            <w:tcW w:w="511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абитуриенты</w:t>
            </w:r>
            <w:proofErr w:type="gram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, студенты, взрослые, специалисты, преподаватели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ПГУ, ПИ, ФВТ СНО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Дзюба Елена Анатольевна,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ст. преподаватель, 89624730451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Кудашов</w:t>
            </w:r>
            <w:proofErr w:type="spell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Александр, Агапова Валерия</w:t>
            </w:r>
          </w:p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18.03.2024</w:t>
            </w:r>
          </w:p>
          <w:p w:rsidR="004940F0" w:rsidRDefault="004940F0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0F0" w:rsidRDefault="004940F0" w:rsidP="006830DE">
            <w:pPr>
              <w:spacing w:after="0" w:line="240" w:lineRule="auto"/>
              <w:jc w:val="center"/>
              <w:rPr>
                <w:b/>
              </w:rPr>
            </w:pPr>
            <w:r w:rsidRPr="004940F0">
              <w:rPr>
                <w:b/>
              </w:rPr>
              <w:t>18 марта 2024 г.</w:t>
            </w:r>
          </w:p>
          <w:p w:rsidR="004940F0" w:rsidRDefault="004940F0" w:rsidP="006830DE">
            <w:pPr>
              <w:spacing w:after="0" w:line="240" w:lineRule="auto"/>
              <w:jc w:val="center"/>
              <w:rPr>
                <w:b/>
              </w:rPr>
            </w:pPr>
          </w:p>
          <w:p w:rsidR="004940F0" w:rsidRDefault="004940F0" w:rsidP="004940F0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4940F0">
              <w:rPr>
                <w:b/>
              </w:rPr>
              <w:t>1</w:t>
            </w:r>
            <w:r w:rsidRPr="004940F0">
              <w:rPr>
                <w:b/>
                <w:lang w:val="en-US"/>
              </w:rPr>
              <w:t>3</w:t>
            </w:r>
            <w:r w:rsidRPr="004940F0">
              <w:rPr>
                <w:b/>
              </w:rPr>
              <w:t>:4</w:t>
            </w:r>
            <w:r w:rsidRPr="004940F0">
              <w:rPr>
                <w:b/>
                <w:lang w:val="en-US"/>
              </w:rPr>
              <w:t>5</w:t>
            </w:r>
          </w:p>
          <w:p w:rsidR="004940F0" w:rsidRDefault="004940F0" w:rsidP="004940F0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4940F0" w:rsidRPr="004940F0" w:rsidRDefault="004940F0" w:rsidP="00494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F0">
              <w:rPr>
                <w:b/>
              </w:rPr>
              <w:t xml:space="preserve">Учебный корпус № </w:t>
            </w:r>
            <w:r w:rsidRPr="004940F0">
              <w:rPr>
                <w:b/>
                <w:lang w:val="en-US"/>
              </w:rPr>
              <w:t>7</w:t>
            </w:r>
            <w:r w:rsidRPr="004940F0">
              <w:rPr>
                <w:b/>
              </w:rPr>
              <w:t>, студенческое пространство</w:t>
            </w:r>
          </w:p>
        </w:tc>
        <w:tc>
          <w:tcPr>
            <w:tcW w:w="533" w:type="pct"/>
            <w:shd w:val="clear" w:color="auto" w:fill="auto"/>
          </w:tcPr>
          <w:p w:rsidR="008C719E" w:rsidRPr="008C719E" w:rsidRDefault="008C719E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технологии. Информатика</w:t>
            </w:r>
          </w:p>
        </w:tc>
        <w:tc>
          <w:tcPr>
            <w:tcW w:w="548" w:type="pct"/>
            <w:shd w:val="clear" w:color="auto" w:fill="auto"/>
          </w:tcPr>
          <w:p w:rsidR="008C719E" w:rsidRPr="008C719E" w:rsidRDefault="008C719E" w:rsidP="00C25E94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 xml:space="preserve">В игре можно задействовать команды с </w:t>
            </w:r>
            <w:proofErr w:type="spellStart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-специальностей</w:t>
            </w:r>
            <w:r w:rsidR="00BD3FD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C719E">
              <w:rPr>
                <w:rFonts w:ascii="Times New Roman" w:hAnsi="Times New Roman" w:cs="Times New Roman"/>
                <w:sz w:val="20"/>
                <w:szCs w:val="20"/>
              </w:rPr>
              <w:t>В игре разбираются основные методы гибкой разработки программного продукта</w:t>
            </w:r>
          </w:p>
        </w:tc>
        <w:tc>
          <w:tcPr>
            <w:tcW w:w="514" w:type="pct"/>
          </w:tcPr>
          <w:p w:rsidR="008C719E" w:rsidRPr="008C719E" w:rsidRDefault="006D6DF5" w:rsidP="0068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8C719E" w:rsidRPr="008C719E">
                <w:rPr>
                  <w:rFonts w:ascii="Times New Roman" w:hAnsi="Times New Roman" w:cs="Times New Roman"/>
                  <w:sz w:val="20"/>
                  <w:szCs w:val="20"/>
                </w:rPr>
                <w:t>Наука ФВТ (vk.com)</w:t>
              </w:r>
            </w:hyperlink>
          </w:p>
        </w:tc>
      </w:tr>
    </w:tbl>
    <w:p w:rsidR="008C719E" w:rsidRPr="008C719E" w:rsidRDefault="008C71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719E" w:rsidRPr="008C719E" w:rsidSect="00170EC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9E"/>
    <w:rsid w:val="000E1270"/>
    <w:rsid w:val="00170ECE"/>
    <w:rsid w:val="002540BD"/>
    <w:rsid w:val="00464606"/>
    <w:rsid w:val="00471ABE"/>
    <w:rsid w:val="004940F0"/>
    <w:rsid w:val="005C2287"/>
    <w:rsid w:val="006830DE"/>
    <w:rsid w:val="006D6DF5"/>
    <w:rsid w:val="008C719E"/>
    <w:rsid w:val="008D6F50"/>
    <w:rsid w:val="008E200F"/>
    <w:rsid w:val="00BD3FD9"/>
    <w:rsid w:val="00BE06B4"/>
    <w:rsid w:val="00C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A5BF6-9FBF-48EA-ACFA-F6C311CD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C71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ast.vk.com/fvt_science?_smt=groups_list%3A1&amp;w=wall-187935644_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st.vk.com/fvt_science?_smt=groups_list%3A1&amp;w=wall-187935644_168" TargetMode="External"/><Relationship Id="rId5" Type="http://schemas.openxmlformats.org/officeDocument/2006/relationships/hyperlink" Target="https://fvt.pnzgu.ru/%D1%812017" TargetMode="External"/><Relationship Id="rId4" Type="http://schemas.openxmlformats.org/officeDocument/2006/relationships/hyperlink" Target="mailto:g_bobr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2024-01-30T09:40:00Z</cp:lastPrinted>
  <dcterms:created xsi:type="dcterms:W3CDTF">2023-12-20T11:37:00Z</dcterms:created>
  <dcterms:modified xsi:type="dcterms:W3CDTF">2024-01-30T09:43:00Z</dcterms:modified>
</cp:coreProperties>
</file>